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03721E65" w:rsidR="009D2DA7" w:rsidRPr="00DD1D24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DD1D24" w:rsidRPr="00DD1D24">
        <w:rPr>
          <w:b/>
          <w:bCs/>
          <w:lang w:val="en-US"/>
        </w:rPr>
        <w:t>222</w:t>
      </w:r>
    </w:p>
    <w:p w14:paraId="1D60A6B9" w14:textId="29D7A362" w:rsidR="009D2DA7" w:rsidRPr="00DD1D24" w:rsidRDefault="002E50A6" w:rsidP="00482DB8">
      <w:pPr>
        <w:ind w:right="-1080" w:firstLine="720"/>
        <w:rPr>
          <w:b/>
          <w:bCs/>
          <w:lang w:val="en-US"/>
        </w:rPr>
      </w:pPr>
      <w:r w:rsidRPr="00DD1D24">
        <w:rPr>
          <w:b/>
          <w:bCs/>
          <w:lang w:val="en-US"/>
        </w:rPr>
        <w:t xml:space="preserve">          </w:t>
      </w:r>
      <w:r w:rsidR="002D1B53" w:rsidRPr="00DD1D24">
        <w:rPr>
          <w:b/>
          <w:bCs/>
          <w:lang w:val="en-US"/>
        </w:rPr>
        <w:t xml:space="preserve">                             </w:t>
      </w:r>
      <w:r w:rsidR="009D2DA7" w:rsidRPr="00DD1D24">
        <w:rPr>
          <w:b/>
          <w:bCs/>
        </w:rPr>
        <w:t>гр. Угърчин,</w:t>
      </w:r>
      <w:r w:rsidR="00A45192" w:rsidRPr="00DD1D24">
        <w:rPr>
          <w:b/>
          <w:bCs/>
          <w:lang w:val="ru-RU"/>
        </w:rPr>
        <w:t xml:space="preserve"> </w:t>
      </w:r>
      <w:r w:rsidR="00DD1D24" w:rsidRPr="00DD1D24">
        <w:rPr>
          <w:b/>
          <w:bCs/>
          <w:lang w:val="en-US"/>
        </w:rPr>
        <w:t>09</w:t>
      </w:r>
      <w:r w:rsidR="00DD1D24" w:rsidRPr="00DD1D24">
        <w:rPr>
          <w:b/>
          <w:bCs/>
        </w:rPr>
        <w:t>.0</w:t>
      </w:r>
      <w:r w:rsidR="00DD1D24" w:rsidRPr="00DD1D24">
        <w:rPr>
          <w:b/>
          <w:bCs/>
          <w:lang w:val="en-US"/>
        </w:rPr>
        <w:t>7</w:t>
      </w:r>
      <w:r w:rsidR="00802739" w:rsidRPr="00DD1D24">
        <w:rPr>
          <w:b/>
          <w:bCs/>
          <w:lang w:val="en-US"/>
        </w:rPr>
        <w:t>.20</w:t>
      </w:r>
      <w:r w:rsidR="003D5D87" w:rsidRPr="00DD1D24">
        <w:rPr>
          <w:b/>
          <w:bCs/>
        </w:rPr>
        <w:t>20</w:t>
      </w:r>
      <w:r w:rsidR="00802739" w:rsidRPr="00DD1D24">
        <w:rPr>
          <w:b/>
          <w:bCs/>
          <w:lang w:val="en-US"/>
        </w:rPr>
        <w:t xml:space="preserve"> </w:t>
      </w:r>
      <w:r w:rsidR="009D2DA7" w:rsidRPr="00DD1D24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776EE0F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3F7830">
        <w:t>01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208</w:t>
      </w:r>
      <w:r w:rsidR="00D642F3">
        <w:t>/</w:t>
      </w:r>
      <w:r w:rsidR="003F7830">
        <w:t>01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6EF656CC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9E56E3">
        <w:rPr>
          <w:b/>
          <w:bCs/>
        </w:rPr>
        <w:t>„</w:t>
      </w:r>
      <w:proofErr w:type="spellStart"/>
      <w:r w:rsidR="009E56E3">
        <w:rPr>
          <w:b/>
          <w:bCs/>
        </w:rPr>
        <w:t>Агрослав</w:t>
      </w:r>
      <w:proofErr w:type="spellEnd"/>
      <w:r w:rsidR="009E56E3">
        <w:rPr>
          <w:b/>
          <w:bCs/>
        </w:rPr>
        <w:t>“</w:t>
      </w:r>
      <w:r w:rsidR="00092EB3">
        <w:rPr>
          <w:b/>
          <w:bCs/>
          <w:lang w:val="en-US"/>
        </w:rPr>
        <w:t xml:space="preserve"> </w:t>
      </w:r>
      <w:r w:rsidR="009E56E3">
        <w:rPr>
          <w:b/>
          <w:bCs/>
        </w:rPr>
        <w:t xml:space="preserve">ЕООД, ЕИК 203892663, </w:t>
      </w:r>
      <w:r w:rsidR="009E56E3">
        <w:rPr>
          <w:b/>
        </w:rPr>
        <w:t>със седалище и адрес на управление</w:t>
      </w:r>
      <w:r w:rsidR="009E56E3">
        <w:rPr>
          <w:b/>
          <w:lang w:val="en-US"/>
        </w:rPr>
        <w:t>:</w:t>
      </w:r>
      <w:r w:rsidR="009E56E3">
        <w:rPr>
          <w:b/>
        </w:rPr>
        <w:t xml:space="preserve"> с. Славщица, </w:t>
      </w:r>
      <w:r w:rsidR="009E56E3" w:rsidRPr="00761678">
        <w:rPr>
          <w:b/>
        </w:rPr>
        <w:t xml:space="preserve">ул. „Паисий Хилендарски“ № 3, представлявано от Управителя Цветан </w:t>
      </w:r>
      <w:r w:rsidR="000E3FFD">
        <w:rPr>
          <w:b/>
          <w:lang w:val="en-US"/>
        </w:rPr>
        <w:t>**********</w:t>
      </w:r>
      <w:bookmarkStart w:id="0" w:name="_GoBack"/>
      <w:bookmarkEnd w:id="0"/>
      <w:r w:rsidR="009E56E3" w:rsidRPr="00761678">
        <w:rPr>
          <w:b/>
        </w:rPr>
        <w:t>Борисов</w:t>
      </w:r>
      <w:r w:rsidR="009D2DA7" w:rsidRPr="00273CD8">
        <w:t>,</w:t>
      </w:r>
      <w:r w:rsidR="009D2DA7">
        <w:t xml:space="preserve">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с.</w:t>
      </w:r>
      <w:r w:rsidR="00AD5C95">
        <w:rPr>
          <w:b/>
          <w:lang w:val="en-US"/>
        </w:rPr>
        <w:t xml:space="preserve"> </w:t>
      </w:r>
      <w:r w:rsidR="00DA7959">
        <w:rPr>
          <w:b/>
        </w:rPr>
        <w:t xml:space="preserve">Славщица </w:t>
      </w:r>
      <w:r w:rsidR="00BC6404">
        <w:rPr>
          <w:b/>
        </w:rPr>
        <w:t xml:space="preserve"> и с. Кирчево </w:t>
      </w:r>
      <w:r w:rsidR="009D2DA7">
        <w:t xml:space="preserve">за следните поземлени имоти: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188"/>
        <w:gridCol w:w="1041"/>
        <w:gridCol w:w="850"/>
        <w:gridCol w:w="709"/>
        <w:gridCol w:w="1701"/>
        <w:gridCol w:w="1134"/>
        <w:gridCol w:w="1276"/>
        <w:gridCol w:w="992"/>
      </w:tblGrid>
      <w:tr w:rsidR="003F7830" w:rsidRPr="002D5F25" w14:paraId="4985A2D1" w14:textId="2326C736" w:rsidTr="009D753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EC28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9F76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F0B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Имот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648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B777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BDE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31C" w14:textId="77777777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ADA05" w14:textId="77777777" w:rsidR="009D753E" w:rsidRDefault="003F7830" w:rsidP="002927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14:paraId="21B8CC62" w14:textId="004ABE53" w:rsidR="003F7830" w:rsidRPr="002D5F25" w:rsidRDefault="003F7830" w:rsidP="002927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дка/лв.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51605" w14:textId="715DB17F" w:rsidR="003F7830" w:rsidRDefault="003F7830" w:rsidP="002927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  <w:p w14:paraId="494D945A" w14:textId="68A4A949" w:rsidR="003F7830" w:rsidRPr="003F7830" w:rsidRDefault="003F7830" w:rsidP="003F7830">
            <w:pPr>
              <w:jc w:val="center"/>
            </w:pPr>
          </w:p>
        </w:tc>
      </w:tr>
      <w:tr w:rsidR="003F7830" w:rsidRPr="0010239F" w14:paraId="1F9A3CA6" w14:textId="3B1A8885" w:rsidTr="009D753E">
        <w:trPr>
          <w:trHeight w:val="36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64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56C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7B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13.179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50A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F4E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AE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Гидулска</w:t>
            </w:r>
            <w:proofErr w:type="spellEnd"/>
            <w:r w:rsidRPr="002D5F25">
              <w:rPr>
                <w:color w:val="000000"/>
              </w:rPr>
              <w:t xml:space="preserve"> площ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15F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35DD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33D5" w14:textId="5F3BDA31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34.58</w:t>
            </w:r>
          </w:p>
        </w:tc>
      </w:tr>
      <w:tr w:rsidR="003F7830" w:rsidRPr="0010239F" w14:paraId="7878068C" w14:textId="4A7519DE" w:rsidTr="009D753E">
        <w:trPr>
          <w:trHeight w:val="46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C37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7DB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2C2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C3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801B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D8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Горни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CCA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AB96B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28ED" w14:textId="5703A751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96.15</w:t>
            </w:r>
          </w:p>
        </w:tc>
      </w:tr>
      <w:tr w:rsidR="003F7830" w:rsidRPr="0010239F" w14:paraId="5999BCAC" w14:textId="6224C651" w:rsidTr="009D753E">
        <w:trPr>
          <w:trHeight w:val="4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068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FE3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398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6A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5.036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072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D0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Станински</w:t>
            </w:r>
            <w:proofErr w:type="spellEnd"/>
            <w:r w:rsidRPr="002D5F25">
              <w:rPr>
                <w:color w:val="000000"/>
              </w:rPr>
              <w:t xml:space="preserve">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CD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46E55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F070" w14:textId="3DCE3AC8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172.94</w:t>
            </w:r>
          </w:p>
        </w:tc>
      </w:tr>
      <w:tr w:rsidR="003F7830" w:rsidRPr="0010239F" w14:paraId="5B95C0C2" w14:textId="188CB874" w:rsidTr="009D753E">
        <w:trPr>
          <w:trHeight w:val="36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D2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B3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70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50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4A9F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C6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Цачовското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3E2E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A3590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D03B8" w14:textId="5DB83073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79.19</w:t>
            </w:r>
          </w:p>
        </w:tc>
      </w:tr>
      <w:tr w:rsidR="003F7830" w:rsidRPr="0010239F" w14:paraId="7A92633C" w14:textId="61D491EB" w:rsidTr="009D753E">
        <w:trPr>
          <w:trHeight w:val="297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BE73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11CC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BF03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B253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19.74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0AFE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13E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Средни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1D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07DAE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C9AD" w14:textId="34374E50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677.87</w:t>
            </w:r>
          </w:p>
        </w:tc>
      </w:tr>
      <w:tr w:rsidR="003F7830" w:rsidRPr="0010239F" w14:paraId="4934FE8B" w14:textId="0DBBBB81" w:rsidTr="009D753E">
        <w:trPr>
          <w:trHeight w:val="24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BA2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2FC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48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F08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CAFA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C97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Бочовото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A7C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A5754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0C8A" w14:textId="2FCF7F18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53.23</w:t>
            </w:r>
          </w:p>
        </w:tc>
      </w:tr>
      <w:tr w:rsidR="003F7830" w:rsidRPr="0010239F" w14:paraId="3F66A304" w14:textId="208F11AE" w:rsidTr="009D753E">
        <w:trPr>
          <w:trHeight w:val="34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9D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B06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9B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4E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10.091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9B4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9CC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Чифлика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EE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79B1E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0A51" w14:textId="7F039F7A" w:rsidR="003F7830" w:rsidRPr="0010239F" w:rsidRDefault="007C56B4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346.52</w:t>
            </w:r>
          </w:p>
        </w:tc>
      </w:tr>
      <w:tr w:rsidR="003F7830" w:rsidRPr="0010239F" w14:paraId="5B9E2202" w14:textId="1BE6918E" w:rsidTr="009D753E">
        <w:trPr>
          <w:trHeight w:val="3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77A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A2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D8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AC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93E0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FF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Радев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B4C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2D07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BD0A" w14:textId="506DA5D5" w:rsidR="003F7830" w:rsidRPr="0010239F" w:rsidRDefault="007C56B4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55.87</w:t>
            </w:r>
          </w:p>
        </w:tc>
      </w:tr>
      <w:tr w:rsidR="003F7830" w:rsidRPr="0010239F" w14:paraId="7A70C70E" w14:textId="54E31B46" w:rsidTr="009D753E">
        <w:trPr>
          <w:trHeight w:val="35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6F8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5A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390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30F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2767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9C4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Либ</w:t>
            </w:r>
            <w:proofErr w:type="spellEnd"/>
            <w:r w:rsidRPr="002D5F25">
              <w:rPr>
                <w:color w:val="000000"/>
              </w:rPr>
              <w:t>. Долчина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D4AA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0502E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22F9" w14:textId="410048A9" w:rsidR="003F7830" w:rsidRPr="0010239F" w:rsidRDefault="007C56B4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40.14</w:t>
            </w:r>
          </w:p>
        </w:tc>
      </w:tr>
      <w:tr w:rsidR="003F7830" w:rsidRPr="0010239F" w14:paraId="3B8D1912" w14:textId="5F3C7C6D" w:rsidTr="009D753E">
        <w:trPr>
          <w:trHeight w:val="3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5D4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5AB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7D1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DB2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375F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32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Рачовото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55E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X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4AFE7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56DD" w14:textId="0D9C8312" w:rsidR="003F7830" w:rsidRPr="0010239F" w:rsidRDefault="007C56B4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89.49</w:t>
            </w:r>
          </w:p>
        </w:tc>
      </w:tr>
      <w:tr w:rsidR="003F7830" w:rsidRPr="0010239F" w14:paraId="2BED1FCE" w14:textId="3FD71A07" w:rsidTr="009D753E">
        <w:trPr>
          <w:trHeight w:val="3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D99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A0D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Кирчево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ABE5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74F6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FC7A" w14:textId="77777777" w:rsidR="003F7830" w:rsidRPr="002D5F25" w:rsidRDefault="003F7830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9882" w14:textId="77777777" w:rsidR="003F7830" w:rsidRPr="002D5F25" w:rsidRDefault="003F7830" w:rsidP="002927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АХМАТОВЕЦ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71F1" w14:textId="77777777" w:rsidR="003F7830" w:rsidRPr="002D5F25" w:rsidRDefault="003F7830" w:rsidP="002927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05A9" w14:textId="77777777" w:rsidR="003F7830" w:rsidRPr="0010239F" w:rsidRDefault="003F7830" w:rsidP="00292732">
            <w:pPr>
              <w:jc w:val="center"/>
              <w:rPr>
                <w:b/>
                <w:color w:val="000000"/>
              </w:rPr>
            </w:pPr>
            <w:r w:rsidRPr="0010239F">
              <w:rPr>
                <w:b/>
                <w:color w:val="000000"/>
              </w:rPr>
              <w:t>34.34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4BCB" w14:textId="6E591366" w:rsidR="003F7830" w:rsidRPr="0010239F" w:rsidRDefault="007C56B4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2 182.51</w:t>
            </w:r>
          </w:p>
        </w:tc>
      </w:tr>
    </w:tbl>
    <w:p w14:paraId="314A42DD" w14:textId="77777777" w:rsidR="003F7830" w:rsidRDefault="003F7830" w:rsidP="00482DB8">
      <w:pPr>
        <w:ind w:right="-108"/>
        <w:jc w:val="both"/>
        <w:rPr>
          <w:b/>
          <w:bCs/>
        </w:rPr>
      </w:pPr>
    </w:p>
    <w:p w14:paraId="3A218BA2" w14:textId="0815B667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7C56B4">
        <w:rPr>
          <w:b/>
          <w:bCs/>
          <w:color w:val="000000" w:themeColor="text1"/>
        </w:rPr>
        <w:t>3 828</w:t>
      </w:r>
      <w:r w:rsidR="002C2EC4" w:rsidRPr="001A0FA0">
        <w:rPr>
          <w:b/>
          <w:bCs/>
          <w:color w:val="000000" w:themeColor="text1"/>
        </w:rPr>
        <w:t>.</w:t>
      </w:r>
      <w:r w:rsidR="007C56B4">
        <w:rPr>
          <w:b/>
          <w:bCs/>
          <w:color w:val="000000" w:themeColor="text1"/>
        </w:rPr>
        <w:t>49</w:t>
      </w:r>
      <w:r w:rsidR="009C1A24" w:rsidRPr="001A0FA0">
        <w:rPr>
          <w:b/>
          <w:bCs/>
          <w:color w:val="000000" w:themeColor="text1"/>
        </w:rPr>
        <w:t xml:space="preserve"> </w:t>
      </w:r>
      <w:r w:rsidR="009C1A24" w:rsidRPr="00DE6524">
        <w:rPr>
          <w:b/>
          <w:bCs/>
        </w:rPr>
        <w:t>лв. /</w:t>
      </w:r>
      <w:r w:rsidR="007C56B4">
        <w:rPr>
          <w:b/>
          <w:bCs/>
        </w:rPr>
        <w:t>три хиляди осемстотин двадесет и осем лева и четиридесет и девет 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2A2F284E" w14:textId="77777777" w:rsidR="009D753E" w:rsidRDefault="009D753E" w:rsidP="00646028">
      <w:pPr>
        <w:ind w:right="-108"/>
        <w:jc w:val="both"/>
        <w:rPr>
          <w:u w:val="single"/>
        </w:rPr>
      </w:pPr>
    </w:p>
    <w:p w14:paraId="6E2A1086" w14:textId="77777777" w:rsidR="009D753E" w:rsidRDefault="009D753E" w:rsidP="00646028">
      <w:pPr>
        <w:ind w:right="-108"/>
        <w:jc w:val="both"/>
        <w:rPr>
          <w:u w:val="single"/>
        </w:rPr>
      </w:pPr>
    </w:p>
    <w:p w14:paraId="5EC8DCDD" w14:textId="77777777" w:rsidR="009D753E" w:rsidRDefault="009D753E" w:rsidP="00646028">
      <w:pPr>
        <w:ind w:right="-108"/>
        <w:jc w:val="both"/>
        <w:rPr>
          <w:u w:val="single"/>
        </w:rPr>
      </w:pPr>
    </w:p>
    <w:p w14:paraId="5ACDF19C" w14:textId="77777777" w:rsidR="009D753E" w:rsidRDefault="009D753E" w:rsidP="00646028">
      <w:pPr>
        <w:ind w:right="-108"/>
        <w:jc w:val="both"/>
        <w:rPr>
          <w:u w:val="single"/>
        </w:rPr>
      </w:pPr>
    </w:p>
    <w:p w14:paraId="47C862B9" w14:textId="77777777" w:rsidR="00EE65FE" w:rsidRDefault="00EE65FE" w:rsidP="00EE65FE">
      <w:pPr>
        <w:ind w:right="-108"/>
        <w:jc w:val="both"/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188"/>
        <w:gridCol w:w="1041"/>
        <w:gridCol w:w="850"/>
        <w:gridCol w:w="709"/>
        <w:gridCol w:w="1701"/>
        <w:gridCol w:w="1134"/>
        <w:gridCol w:w="1276"/>
        <w:gridCol w:w="992"/>
      </w:tblGrid>
      <w:tr w:rsidR="00EE65FE" w:rsidRPr="002D5F25" w14:paraId="2F4C3ECC" w14:textId="77777777" w:rsidTr="009D753E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2D7E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lastRenderedPageBreak/>
              <w:t>Община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641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2A3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Имот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E0D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Площ дка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F5B6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0A8E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F58" w14:textId="77777777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14B9" w14:textId="77777777" w:rsidR="009D753E" w:rsidRDefault="00EE65FE" w:rsidP="002927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  <w:p w14:paraId="17B8A0EE" w14:textId="564BDB3E" w:rsidR="00EE65FE" w:rsidRPr="002D5F25" w:rsidRDefault="00EE65FE" w:rsidP="002927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дка/лв.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9BC3" w14:textId="77777777" w:rsidR="00EE65FE" w:rsidRDefault="00EE65FE" w:rsidP="002927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  <w:p w14:paraId="7C1E3E62" w14:textId="77777777" w:rsidR="00EE65FE" w:rsidRPr="003F7830" w:rsidRDefault="00EE65FE" w:rsidP="00292732">
            <w:pPr>
              <w:jc w:val="center"/>
            </w:pPr>
          </w:p>
        </w:tc>
      </w:tr>
      <w:tr w:rsidR="00EE65FE" w:rsidRPr="0010239F" w14:paraId="5C22931D" w14:textId="77777777" w:rsidTr="009D753E">
        <w:trPr>
          <w:trHeight w:val="36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21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45E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AD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13.179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25B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40DB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EE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Гидулска</w:t>
            </w:r>
            <w:proofErr w:type="spellEnd"/>
            <w:r w:rsidRPr="002D5F25">
              <w:rPr>
                <w:color w:val="000000"/>
              </w:rPr>
              <w:t xml:space="preserve"> площ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82D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11967" w14:textId="200A543E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6333" w14:textId="5C507383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34.34</w:t>
            </w:r>
          </w:p>
        </w:tc>
      </w:tr>
      <w:tr w:rsidR="00EE65FE" w:rsidRPr="0010239F" w14:paraId="76E519B8" w14:textId="77777777" w:rsidTr="009D753E">
        <w:trPr>
          <w:trHeight w:val="46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57B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5047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6E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FE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66E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BBE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Горни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A97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C425A" w14:textId="47F0F7CB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6C2F" w14:textId="22522BAC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95.48</w:t>
            </w:r>
          </w:p>
        </w:tc>
      </w:tr>
      <w:tr w:rsidR="00EE65FE" w:rsidRPr="0010239F" w14:paraId="6D4453D1" w14:textId="77777777" w:rsidTr="009D753E">
        <w:trPr>
          <w:trHeight w:val="4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F18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7140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C73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418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5.036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CF06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F0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Станински</w:t>
            </w:r>
            <w:proofErr w:type="spellEnd"/>
            <w:r w:rsidRPr="002D5F25">
              <w:rPr>
                <w:color w:val="000000"/>
              </w:rPr>
              <w:t xml:space="preserve">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C3C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3B4F" w14:textId="7B48A2F0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B0325" w14:textId="496E02B3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171.73</w:t>
            </w:r>
          </w:p>
        </w:tc>
      </w:tr>
      <w:tr w:rsidR="00EE65FE" w:rsidRPr="0010239F" w14:paraId="3DEC5592" w14:textId="77777777" w:rsidTr="009D753E">
        <w:trPr>
          <w:trHeight w:val="36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DA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EC9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B5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5E0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CC7A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6C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Цачовското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320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CB618" w14:textId="3C14AECC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8D1D" w14:textId="53B8F170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78.63</w:t>
            </w:r>
          </w:p>
        </w:tc>
      </w:tr>
      <w:tr w:rsidR="00EE65FE" w:rsidRPr="0010239F" w14:paraId="34826596" w14:textId="77777777" w:rsidTr="009D753E">
        <w:trPr>
          <w:trHeight w:val="297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92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D1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97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7B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19.74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F1B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550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Средни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41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95CBC" w14:textId="37217B8D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7591C" w14:textId="6B37889A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673.13</w:t>
            </w:r>
          </w:p>
        </w:tc>
      </w:tr>
      <w:tr w:rsidR="00EE65FE" w:rsidRPr="0010239F" w14:paraId="3ECD5965" w14:textId="77777777" w:rsidTr="009D753E">
        <w:trPr>
          <w:trHeight w:val="24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0E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2D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176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6E7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305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73D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Бочовото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36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E705F" w14:textId="104FD2FA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C814" w14:textId="1CBB9FAA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52.86</w:t>
            </w:r>
          </w:p>
        </w:tc>
      </w:tr>
      <w:tr w:rsidR="00EE65FE" w:rsidRPr="0010239F" w14:paraId="4599DD90" w14:textId="77777777" w:rsidTr="009D753E">
        <w:trPr>
          <w:trHeight w:val="34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F05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005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DA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12D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10.091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CAAA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1E5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Чифлика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24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4DC3" w14:textId="13BBB815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AEA44" w14:textId="46EA273E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344.10</w:t>
            </w:r>
          </w:p>
        </w:tc>
      </w:tr>
      <w:tr w:rsidR="00EE65FE" w:rsidRPr="0010239F" w14:paraId="645E6C4B" w14:textId="77777777" w:rsidTr="009D753E">
        <w:trPr>
          <w:trHeight w:val="30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B34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B9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32E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12.204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CD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C75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90F9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Радев рът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32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DC6C" w14:textId="089D5A8A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E21F" w14:textId="39873039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55.48</w:t>
            </w:r>
          </w:p>
        </w:tc>
      </w:tr>
      <w:tr w:rsidR="00EE65FE" w:rsidRPr="0010239F" w14:paraId="3E41DAD4" w14:textId="77777777" w:rsidTr="009D753E">
        <w:trPr>
          <w:trHeight w:val="35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975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9A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FDA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C4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1.169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8006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F6C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Либ</w:t>
            </w:r>
            <w:proofErr w:type="spellEnd"/>
            <w:r w:rsidRPr="002D5F25">
              <w:rPr>
                <w:color w:val="000000"/>
              </w:rPr>
              <w:t>. Долчина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286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VI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32AC" w14:textId="54EA4D98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4E213" w14:textId="3F1ECF43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39.86</w:t>
            </w:r>
          </w:p>
        </w:tc>
      </w:tr>
      <w:tr w:rsidR="00EE65FE" w:rsidRPr="0010239F" w14:paraId="528DA8EB" w14:textId="77777777" w:rsidTr="009D753E">
        <w:trPr>
          <w:trHeight w:val="3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E6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5780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Славщица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18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F10F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2.606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953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40A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proofErr w:type="spellStart"/>
            <w:r w:rsidRPr="002D5F25">
              <w:rPr>
                <w:color w:val="000000"/>
              </w:rPr>
              <w:t>Рачовото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FE8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X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9DCD0" w14:textId="6546331F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06FC" w14:textId="61738C26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88.86</w:t>
            </w:r>
          </w:p>
        </w:tc>
      </w:tr>
      <w:tr w:rsidR="00EE65FE" w:rsidRPr="0010239F" w14:paraId="685EC09D" w14:textId="77777777" w:rsidTr="009D753E">
        <w:trPr>
          <w:trHeight w:val="32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221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EE6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Кирчево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F44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31CA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BAB2" w14:textId="77777777" w:rsidR="00EE65FE" w:rsidRPr="002D5F25" w:rsidRDefault="00EE65FE" w:rsidP="0029273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 xml:space="preserve">Нива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0DDD" w14:textId="77777777" w:rsidR="00EE65FE" w:rsidRPr="002D5F25" w:rsidRDefault="00EE65FE" w:rsidP="002927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АХМАТОВЕЦ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B0E7" w14:textId="77777777" w:rsidR="00EE65FE" w:rsidRPr="002D5F25" w:rsidRDefault="00EE65FE" w:rsidP="0029273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14AAF" w14:textId="681E2E97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0154" w14:textId="007EC1DA" w:rsidR="00EE65FE" w:rsidRPr="0010239F" w:rsidRDefault="00EE65FE" w:rsidP="002927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2 167.26</w:t>
            </w:r>
          </w:p>
        </w:tc>
      </w:tr>
    </w:tbl>
    <w:p w14:paraId="5926A30C" w14:textId="235F64F8" w:rsidR="00EE65FE" w:rsidRDefault="00EE65FE" w:rsidP="003F43FA">
      <w:pPr>
        <w:ind w:right="-108"/>
        <w:jc w:val="both"/>
      </w:pPr>
    </w:p>
    <w:p w14:paraId="6E6E4A5A" w14:textId="352940A7" w:rsidR="00DD2EF2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C56B4">
        <w:rPr>
          <w:b/>
        </w:rPr>
        <w:t>„</w:t>
      </w:r>
      <w:proofErr w:type="spellStart"/>
      <w:r w:rsidR="007C56B4">
        <w:rPr>
          <w:b/>
        </w:rPr>
        <w:t>Биослав</w:t>
      </w:r>
      <w:proofErr w:type="spellEnd"/>
      <w:r w:rsidR="007C56B4">
        <w:rPr>
          <w:b/>
        </w:rPr>
        <w:t xml:space="preserve"> </w:t>
      </w:r>
      <w:proofErr w:type="spellStart"/>
      <w:r w:rsidR="007C56B4">
        <w:rPr>
          <w:b/>
        </w:rPr>
        <w:t>ферм</w:t>
      </w:r>
      <w:proofErr w:type="spellEnd"/>
      <w:r w:rsidR="007C56B4">
        <w:rPr>
          <w:b/>
        </w:rPr>
        <w:t>“ ЕООД, ЕИК 2044081924</w:t>
      </w:r>
      <w:r w:rsidR="00796C05" w:rsidRPr="006A0DF0">
        <w:t xml:space="preserve"> с</w:t>
      </w:r>
      <w:r w:rsidR="00796C05" w:rsidRPr="006A0DF0">
        <w:rPr>
          <w:b/>
          <w:bCs/>
        </w:rPr>
        <w:t xml:space="preserve"> достигната наемна цена за стопанска година, в размер на </w:t>
      </w:r>
      <w:r w:rsidR="00EE65FE">
        <w:rPr>
          <w:b/>
          <w:bCs/>
          <w:color w:val="000000" w:themeColor="text1"/>
        </w:rPr>
        <w:t>3 801</w:t>
      </w:r>
      <w:r w:rsidR="0093177A" w:rsidRPr="006A0DF0">
        <w:rPr>
          <w:b/>
          <w:bCs/>
          <w:color w:val="000000" w:themeColor="text1"/>
        </w:rPr>
        <w:t>.</w:t>
      </w:r>
      <w:r w:rsidR="00EE65FE">
        <w:rPr>
          <w:b/>
          <w:bCs/>
          <w:color w:val="000000" w:themeColor="text1"/>
        </w:rPr>
        <w:t>73</w:t>
      </w:r>
      <w:r w:rsidR="0093177A" w:rsidRPr="006A0DF0">
        <w:rPr>
          <w:b/>
          <w:bCs/>
          <w:color w:val="000000" w:themeColor="text1"/>
        </w:rPr>
        <w:t xml:space="preserve"> </w:t>
      </w:r>
      <w:r w:rsidR="00796C05" w:rsidRPr="006A0DF0">
        <w:rPr>
          <w:b/>
          <w:bCs/>
        </w:rPr>
        <w:t>лв. /</w:t>
      </w:r>
      <w:r w:rsidR="00EE65FE">
        <w:rPr>
          <w:b/>
          <w:bCs/>
        </w:rPr>
        <w:t>три хиляди осемстотин и един лева и седемдесет и три 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77777777" w:rsidR="00F669F7" w:rsidRPr="00273CD8" w:rsidRDefault="00F669F7" w:rsidP="00DA23EE">
      <w:pPr>
        <w:ind w:right="-316"/>
        <w:jc w:val="both"/>
        <w:rPr>
          <w:b/>
          <w:bCs/>
          <w:lang w:val="en-US"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B00"/>
    <w:rsid w:val="000A646C"/>
    <w:rsid w:val="000A7638"/>
    <w:rsid w:val="000B0C1C"/>
    <w:rsid w:val="000C248F"/>
    <w:rsid w:val="000E1E80"/>
    <w:rsid w:val="000E2236"/>
    <w:rsid w:val="000E3FFD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73CD8"/>
    <w:rsid w:val="00285A61"/>
    <w:rsid w:val="002B623D"/>
    <w:rsid w:val="002C2EC4"/>
    <w:rsid w:val="002D1B53"/>
    <w:rsid w:val="002E18E0"/>
    <w:rsid w:val="002E2216"/>
    <w:rsid w:val="002E31B8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96C05"/>
    <w:rsid w:val="007A0D36"/>
    <w:rsid w:val="007C3375"/>
    <w:rsid w:val="007C56B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17B2"/>
    <w:rsid w:val="00AD5C95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1D24"/>
    <w:rsid w:val="00DD2EF2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2020-06-15T10:52:00Z</cp:lastPrinted>
  <dcterms:created xsi:type="dcterms:W3CDTF">2020-07-09T12:15:00Z</dcterms:created>
  <dcterms:modified xsi:type="dcterms:W3CDTF">2020-07-09T12:15:00Z</dcterms:modified>
</cp:coreProperties>
</file>