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05" w:rsidRPr="005F7A05" w:rsidRDefault="005F7A05" w:rsidP="005F7A05">
      <w:pPr>
        <w:ind w:right="540" w:firstLine="720"/>
        <w:jc w:val="center"/>
        <w:rPr>
          <w:rFonts w:eastAsia="Times New Roman"/>
          <w:b/>
          <w:bCs/>
          <w:sz w:val="22"/>
          <w:szCs w:val="22"/>
          <w:u w:val="single"/>
          <w:lang w:val="x-none" w:eastAsia="en-US"/>
        </w:rPr>
      </w:pPr>
      <w:r w:rsidRPr="005F7A05">
        <w:rPr>
          <w:rFonts w:eastAsia="Times New Roman"/>
          <w:b/>
          <w:bCs/>
          <w:sz w:val="22"/>
          <w:szCs w:val="22"/>
          <w:u w:val="single"/>
          <w:lang w:val="x-none" w:eastAsia="en-US"/>
        </w:rPr>
        <w:t>О Б Щ И Н А    У Г Ъ Р Ч И Н</w:t>
      </w:r>
    </w:p>
    <w:p w:rsidR="005F7A05" w:rsidRPr="005F7A05" w:rsidRDefault="005F7A05" w:rsidP="005F7A05">
      <w:pPr>
        <w:ind w:right="540"/>
        <w:jc w:val="center"/>
        <w:rPr>
          <w:rFonts w:eastAsia="Times New Roman"/>
          <w:sz w:val="16"/>
          <w:szCs w:val="16"/>
          <w:lang w:val="ru-RU" w:eastAsia="en-US"/>
        </w:rPr>
      </w:pPr>
      <w:r w:rsidRPr="005F7A05">
        <w:rPr>
          <w:rFonts w:eastAsia="Times New Roman"/>
          <w:sz w:val="16"/>
          <w:szCs w:val="16"/>
          <w:lang w:val="x-none" w:eastAsia="en-US"/>
        </w:rPr>
        <w:t xml:space="preserve">гр. Угърчин, п.к.5580, пл. „Свобода” №1, тел: 06931/21-21, факс: 06931/ 20-14, </w:t>
      </w:r>
      <w:proofErr w:type="spellStart"/>
      <w:r w:rsidRPr="005F7A05">
        <w:rPr>
          <w:rFonts w:eastAsia="Times New Roman"/>
          <w:sz w:val="16"/>
          <w:szCs w:val="16"/>
          <w:lang w:val="x-none" w:eastAsia="en-US"/>
        </w:rPr>
        <w:t>е-mail</w:t>
      </w:r>
      <w:proofErr w:type="spellEnd"/>
      <w:r w:rsidRPr="005F7A05">
        <w:rPr>
          <w:rFonts w:eastAsia="Times New Roman"/>
          <w:sz w:val="16"/>
          <w:szCs w:val="16"/>
          <w:lang w:val="x-none" w:eastAsia="en-US"/>
        </w:rPr>
        <w:t xml:space="preserve">: </w:t>
      </w:r>
      <w:hyperlink r:id="rId5" w:history="1">
        <w:r w:rsidRPr="005F7A05">
          <w:rPr>
            <w:rFonts w:eastAsia="Times New Roman"/>
            <w:sz w:val="16"/>
            <w:szCs w:val="16"/>
            <w:u w:val="single"/>
            <w:lang w:val="x-none" w:eastAsia="en-US"/>
          </w:rPr>
          <w:t>obshtina@ugarchin.com</w:t>
        </w:r>
      </w:hyperlink>
    </w:p>
    <w:p w:rsidR="005F7A05" w:rsidRPr="005F7A05" w:rsidRDefault="005F7A05" w:rsidP="005F7A05">
      <w:pPr>
        <w:ind w:right="540"/>
        <w:jc w:val="center"/>
        <w:rPr>
          <w:rFonts w:eastAsia="Times New Roman"/>
          <w:b/>
          <w:bCs/>
          <w:sz w:val="20"/>
          <w:szCs w:val="20"/>
          <w:u w:val="single"/>
          <w:lang w:val="ru-RU" w:eastAsia="en-US"/>
        </w:rPr>
      </w:pPr>
    </w:p>
    <w:p w:rsidR="005F7A05" w:rsidRPr="005F7A05" w:rsidRDefault="005F7A05" w:rsidP="005F7A05">
      <w:pPr>
        <w:shd w:val="clear" w:color="auto" w:fill="FFFFFF"/>
        <w:tabs>
          <w:tab w:val="center" w:pos="4848"/>
        </w:tabs>
        <w:ind w:left="-23" w:right="-431"/>
        <w:jc w:val="center"/>
        <w:rPr>
          <w:rFonts w:eastAsia="Times New Roman"/>
          <w:b/>
          <w:bCs/>
          <w:sz w:val="20"/>
          <w:szCs w:val="20"/>
          <w:lang w:val="ru-RU" w:eastAsia="bg-BG"/>
        </w:rPr>
      </w:pP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>О  Б  Я  В  Я  В  A</w:t>
      </w:r>
    </w:p>
    <w:p w:rsidR="005F7A05" w:rsidRPr="005F7A05" w:rsidRDefault="005F7A05" w:rsidP="005F7A05">
      <w:pPr>
        <w:shd w:val="clear" w:color="auto" w:fill="FFFFFF"/>
        <w:tabs>
          <w:tab w:val="center" w:pos="4848"/>
        </w:tabs>
        <w:ind w:left="-23" w:right="-431"/>
        <w:jc w:val="center"/>
        <w:rPr>
          <w:rFonts w:eastAsia="Times New Roman"/>
          <w:bCs/>
          <w:sz w:val="20"/>
          <w:szCs w:val="20"/>
          <w:lang w:val="ru-RU" w:eastAsia="bg-BG"/>
        </w:rPr>
      </w:pPr>
    </w:p>
    <w:p w:rsidR="005F7A05" w:rsidRPr="005F7A05" w:rsidRDefault="005F7A05" w:rsidP="005F7A05">
      <w:pPr>
        <w:shd w:val="clear" w:color="auto" w:fill="FFFFFF"/>
        <w:tabs>
          <w:tab w:val="center" w:pos="4848"/>
        </w:tabs>
        <w:ind w:left="-24" w:right="-432"/>
        <w:jc w:val="both"/>
        <w:rPr>
          <w:rFonts w:eastAsia="Times New Roman"/>
          <w:sz w:val="20"/>
          <w:szCs w:val="20"/>
          <w:lang w:val="bg-BG" w:eastAsia="bg-BG"/>
        </w:rPr>
      </w:pP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публично оповестен търг 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по чл.37и, ал.13 ЗСПЗЗ и чл.102 ППЗСПЗЗ,</w:t>
      </w: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 на </w:t>
      </w:r>
      <w:r w:rsidRPr="005F7A05">
        <w:rPr>
          <w:rFonts w:eastAsia="Times New Roman"/>
          <w:b/>
          <w:bCs/>
          <w:sz w:val="20"/>
          <w:szCs w:val="20"/>
          <w:lang w:val="ru-RU" w:eastAsia="bg-BG"/>
        </w:rPr>
        <w:t>26</w:t>
      </w: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>.08.201</w:t>
      </w:r>
      <w:r w:rsidRPr="005F7A05">
        <w:rPr>
          <w:rFonts w:eastAsia="Times New Roman"/>
          <w:b/>
          <w:bCs/>
          <w:sz w:val="20"/>
          <w:szCs w:val="20"/>
          <w:lang w:val="ru-RU" w:eastAsia="bg-BG"/>
        </w:rPr>
        <w:t>9</w:t>
      </w: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г. от 10:00 часа в сградата на Общинска администрация Угърчин – заседателна зала, </w:t>
      </w:r>
      <w:r w:rsidRPr="005F7A05">
        <w:rPr>
          <w:rFonts w:eastAsia="Times New Roman"/>
          <w:sz w:val="20"/>
          <w:szCs w:val="20"/>
          <w:lang w:val="bg-BG" w:eastAsia="bg-BG"/>
        </w:rPr>
        <w:t xml:space="preserve"> </w:t>
      </w:r>
    </w:p>
    <w:p w:rsidR="005F7A05" w:rsidRPr="005F7A05" w:rsidRDefault="005F7A05" w:rsidP="005F7A05">
      <w:pPr>
        <w:ind w:right="-1080"/>
        <w:jc w:val="center"/>
        <w:rPr>
          <w:rFonts w:eastAsia="Times New Roman"/>
          <w:b/>
          <w:sz w:val="20"/>
          <w:szCs w:val="20"/>
          <w:u w:val="single"/>
          <w:lang w:val="bg-BG" w:eastAsia="bg-BG"/>
        </w:rPr>
      </w:pPr>
      <w:r w:rsidRPr="005F7A05">
        <w:rPr>
          <w:rFonts w:eastAsia="Times New Roman"/>
          <w:b/>
          <w:sz w:val="20"/>
          <w:szCs w:val="20"/>
          <w:u w:val="single"/>
          <w:lang w:val="bg-BG" w:eastAsia="bg-BG"/>
        </w:rPr>
        <w:t>с  тайно  наддаване  за  отдаване  под  наем  на:</w:t>
      </w:r>
    </w:p>
    <w:p w:rsidR="005F7A05" w:rsidRPr="005F7A05" w:rsidRDefault="005F7A05" w:rsidP="005F7A05">
      <w:pPr>
        <w:jc w:val="both"/>
        <w:rPr>
          <w:rFonts w:eastAsia="Times New Roman"/>
          <w:b/>
          <w:sz w:val="20"/>
          <w:szCs w:val="20"/>
          <w:lang w:val="bg-BG" w:eastAsia="bg-BG"/>
        </w:rPr>
      </w:pP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пасища, мери и ливади от ОПФ - останалите свободни пасища, мери и ливади след  разпределението по чл.37и, ал.6 ЗСПЗЗ, одобрени от Общински съвет - Угърчин, от приложения списък – публикуван на интернет страницата на Община Угърчин. </w:t>
      </w:r>
    </w:p>
    <w:p w:rsidR="005F7A05" w:rsidRPr="005F7A05" w:rsidRDefault="005F7A05" w:rsidP="005F7A05">
      <w:pPr>
        <w:jc w:val="both"/>
        <w:rPr>
          <w:rFonts w:eastAsia="Times New Roman"/>
          <w:b/>
          <w:sz w:val="20"/>
          <w:szCs w:val="20"/>
          <w:lang w:val="bg-BG" w:eastAsia="bg-BG"/>
        </w:rPr>
      </w:pP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     Настоящият търг се провежда при условията на чл.37и, ал.13 ЗСПЗЗ и чл.102 ППЗСПЗЗ, </w:t>
      </w:r>
      <w:r w:rsidRPr="005F7A05">
        <w:rPr>
          <w:rFonts w:eastAsia="Times New Roman"/>
          <w:sz w:val="20"/>
          <w:szCs w:val="20"/>
          <w:lang w:val="bg-BG" w:eastAsia="bg-BG"/>
        </w:rPr>
        <w:t xml:space="preserve">съобразно които останалите свободни пасища, мери и ливади от общинския поземлен фонд (след разпределението с протокола по чл.37и, ал.6 ЗСПЗЗ) се отдават под наем </w:t>
      </w: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чрез търг, в който </w:t>
      </w:r>
      <w:r w:rsidRPr="005F7A05">
        <w:rPr>
          <w:rFonts w:eastAsia="Times New Roman"/>
          <w:b/>
          <w:sz w:val="20"/>
          <w:szCs w:val="20"/>
          <w:u w:val="single"/>
          <w:lang w:val="bg-BG" w:eastAsia="bg-BG"/>
        </w:rPr>
        <w:t>се допускат до участие само собственици на пасищни селскостопански животни, регистрирани в Интегрираната информационна система на БАБХ.</w:t>
      </w: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 </w:t>
      </w:r>
      <w:r w:rsidRPr="005F7A05">
        <w:rPr>
          <w:rFonts w:eastAsia="Times New Roman"/>
          <w:sz w:val="20"/>
          <w:szCs w:val="20"/>
          <w:lang w:val="bg-BG" w:eastAsia="bg-BG"/>
        </w:rPr>
        <w:t>Чрез търга могат да се наемат допълнителни площи, независимо от площите, които са им разпределени по определената норма.</w:t>
      </w:r>
    </w:p>
    <w:p w:rsidR="005F7A05" w:rsidRPr="005F7A05" w:rsidRDefault="005F7A05" w:rsidP="005F7A05">
      <w:pPr>
        <w:jc w:val="both"/>
        <w:rPr>
          <w:rFonts w:eastAsia="Times New Roman"/>
          <w:b/>
          <w:sz w:val="20"/>
          <w:szCs w:val="20"/>
          <w:lang w:val="bg-BG" w:eastAsia="bg-BG"/>
        </w:rPr>
      </w:pPr>
      <w:r w:rsidRPr="005F7A05">
        <w:rPr>
          <w:rFonts w:eastAsia="Times New Roman"/>
          <w:sz w:val="20"/>
          <w:szCs w:val="20"/>
          <w:lang w:val="ru-RU" w:eastAsia="bg-BG"/>
        </w:rPr>
        <w:t xml:space="preserve">     </w:t>
      </w:r>
      <w:r w:rsidRPr="005F7A05">
        <w:rPr>
          <w:rFonts w:eastAsia="Times New Roman"/>
          <w:sz w:val="20"/>
          <w:szCs w:val="20"/>
          <w:lang w:val="bg-BG" w:eastAsia="bg-BG"/>
        </w:rPr>
        <w:t xml:space="preserve">Договорите се сключват за една стопанска година – 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стопанската 201</w:t>
      </w:r>
      <w:r w:rsidRPr="005F7A05">
        <w:rPr>
          <w:rFonts w:eastAsia="Times New Roman"/>
          <w:b/>
          <w:sz w:val="20"/>
          <w:szCs w:val="20"/>
          <w:lang w:val="ru-RU" w:eastAsia="bg-BG"/>
        </w:rPr>
        <w:t>9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/20</w:t>
      </w:r>
      <w:r w:rsidRPr="005F7A05">
        <w:rPr>
          <w:rFonts w:eastAsia="Times New Roman"/>
          <w:b/>
          <w:sz w:val="20"/>
          <w:szCs w:val="20"/>
          <w:lang w:val="ru-RU" w:eastAsia="bg-BG"/>
        </w:rPr>
        <w:t>20</w:t>
      </w: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г. </w:t>
      </w:r>
    </w:p>
    <w:p w:rsidR="005F7A05" w:rsidRPr="005F7A05" w:rsidRDefault="005F7A05" w:rsidP="005F7A05">
      <w:pPr>
        <w:ind w:right="72"/>
        <w:jc w:val="both"/>
        <w:rPr>
          <w:rFonts w:eastAsia="Times New Roman"/>
          <w:b/>
          <w:sz w:val="20"/>
          <w:szCs w:val="20"/>
          <w:lang w:val="bg-BG" w:eastAsia="bg-BG"/>
        </w:rPr>
      </w:pPr>
      <w:r w:rsidRPr="005F7A05">
        <w:rPr>
          <w:rFonts w:eastAsia="Times New Roman"/>
          <w:sz w:val="20"/>
          <w:szCs w:val="20"/>
          <w:lang w:val="bg-BG" w:eastAsia="bg-BG"/>
        </w:rPr>
        <w:t xml:space="preserve">     Цена на тръжната документация  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20.00</w:t>
      </w:r>
      <w:r w:rsidRPr="005F7A05">
        <w:rPr>
          <w:rFonts w:eastAsia="Times New Roman"/>
          <w:sz w:val="20"/>
          <w:szCs w:val="20"/>
          <w:lang w:val="bg-BG" w:eastAsia="bg-BG"/>
        </w:rPr>
        <w:t xml:space="preserve"> лв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. /двадесет лева/ без ДДС</w:t>
      </w:r>
      <w:r w:rsidRPr="005F7A05">
        <w:rPr>
          <w:rFonts w:eastAsia="Times New Roman"/>
          <w:b/>
          <w:sz w:val="20"/>
          <w:szCs w:val="20"/>
          <w:lang w:val="ru-RU" w:eastAsia="bg-BG"/>
        </w:rPr>
        <w:t xml:space="preserve"> </w:t>
      </w: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или 24лв. (двадесет и четири лева) с ДДС. </w:t>
      </w:r>
    </w:p>
    <w:p w:rsidR="005F7A05" w:rsidRPr="005F7A05" w:rsidRDefault="005F7A05" w:rsidP="005F7A05">
      <w:pPr>
        <w:ind w:right="72"/>
        <w:jc w:val="both"/>
        <w:rPr>
          <w:rFonts w:eastAsia="Times New Roman"/>
          <w:sz w:val="20"/>
          <w:szCs w:val="20"/>
          <w:lang w:val="ru-RU" w:eastAsia="bg-BG"/>
        </w:rPr>
      </w:pPr>
      <w:r w:rsidRPr="005F7A05">
        <w:rPr>
          <w:rFonts w:eastAsia="Times New Roman"/>
          <w:sz w:val="20"/>
          <w:szCs w:val="20"/>
          <w:lang w:val="bg-BG" w:eastAsia="bg-BG"/>
        </w:rPr>
        <w:t xml:space="preserve">     Цената за закупуване на тръжната документация се внася на касата в общината или по банков път – </w:t>
      </w:r>
      <w:r w:rsidRPr="005F7A05">
        <w:rPr>
          <w:rFonts w:eastAsia="Times New Roman"/>
          <w:sz w:val="20"/>
          <w:szCs w:val="20"/>
          <w:lang w:eastAsia="bg-BG"/>
        </w:rPr>
        <w:t>IBAN</w:t>
      </w:r>
      <w:r w:rsidRPr="005F7A05">
        <w:rPr>
          <w:rFonts w:eastAsia="Times New Roman"/>
          <w:sz w:val="20"/>
          <w:szCs w:val="20"/>
          <w:lang w:val="ru-RU" w:eastAsia="bg-BG"/>
        </w:rPr>
        <w:t xml:space="preserve">: </w:t>
      </w:r>
      <w:r w:rsidRPr="005F7A05">
        <w:rPr>
          <w:rFonts w:eastAsia="Times New Roman"/>
          <w:sz w:val="20"/>
          <w:szCs w:val="20"/>
          <w:lang w:eastAsia="bg-BG"/>
        </w:rPr>
        <w:t>BG</w:t>
      </w:r>
      <w:r w:rsidRPr="005F7A05">
        <w:rPr>
          <w:rFonts w:eastAsia="Times New Roman"/>
          <w:sz w:val="20"/>
          <w:szCs w:val="20"/>
          <w:lang w:val="ru-RU" w:eastAsia="bg-BG"/>
        </w:rPr>
        <w:t>98</w:t>
      </w:r>
      <w:r w:rsidRPr="005F7A05">
        <w:rPr>
          <w:rFonts w:eastAsia="Times New Roman"/>
          <w:sz w:val="20"/>
          <w:szCs w:val="20"/>
          <w:lang w:eastAsia="bg-BG"/>
        </w:rPr>
        <w:t>STSA</w:t>
      </w:r>
      <w:r w:rsidRPr="005F7A05">
        <w:rPr>
          <w:rFonts w:eastAsia="Times New Roman"/>
          <w:sz w:val="20"/>
          <w:szCs w:val="20"/>
          <w:lang w:val="ru-RU" w:eastAsia="bg-BG"/>
        </w:rPr>
        <w:t xml:space="preserve">93008413229500, </w:t>
      </w:r>
      <w:r w:rsidRPr="005F7A05">
        <w:rPr>
          <w:rFonts w:eastAsia="Times New Roman"/>
          <w:sz w:val="20"/>
          <w:szCs w:val="20"/>
          <w:lang w:eastAsia="bg-BG"/>
        </w:rPr>
        <w:t>BIC</w:t>
      </w:r>
      <w:r w:rsidRPr="005F7A05">
        <w:rPr>
          <w:rFonts w:eastAsia="Times New Roman"/>
          <w:sz w:val="20"/>
          <w:szCs w:val="20"/>
          <w:lang w:val="ru-RU" w:eastAsia="bg-BG"/>
        </w:rPr>
        <w:t xml:space="preserve">: </w:t>
      </w:r>
      <w:r w:rsidRPr="005F7A05">
        <w:rPr>
          <w:rFonts w:eastAsia="Times New Roman"/>
          <w:sz w:val="20"/>
          <w:szCs w:val="20"/>
          <w:lang w:eastAsia="bg-BG"/>
        </w:rPr>
        <w:t>STSABGSF</w:t>
      </w:r>
      <w:r w:rsidRPr="005F7A05">
        <w:rPr>
          <w:rFonts w:eastAsia="Times New Roman"/>
          <w:sz w:val="20"/>
          <w:szCs w:val="20"/>
          <w:lang w:val="ru-RU" w:eastAsia="bg-BG"/>
        </w:rPr>
        <w:t xml:space="preserve">, код за вид </w:t>
      </w:r>
      <w:proofErr w:type="spellStart"/>
      <w:r w:rsidRPr="005F7A05">
        <w:rPr>
          <w:rFonts w:eastAsia="Times New Roman"/>
          <w:sz w:val="20"/>
          <w:szCs w:val="20"/>
          <w:lang w:val="ru-RU" w:eastAsia="bg-BG"/>
        </w:rPr>
        <w:t>плащане</w:t>
      </w:r>
      <w:proofErr w:type="spellEnd"/>
      <w:r w:rsidRPr="005F7A05">
        <w:rPr>
          <w:rFonts w:eastAsia="Times New Roman"/>
          <w:sz w:val="20"/>
          <w:szCs w:val="20"/>
          <w:lang w:val="ru-RU" w:eastAsia="bg-BG"/>
        </w:rPr>
        <w:t xml:space="preserve"> – 447000 – </w:t>
      </w:r>
      <w:proofErr w:type="spellStart"/>
      <w:r w:rsidRPr="005F7A05">
        <w:rPr>
          <w:rFonts w:eastAsia="Times New Roman"/>
          <w:sz w:val="20"/>
          <w:szCs w:val="20"/>
          <w:lang w:val="ru-RU" w:eastAsia="bg-BG"/>
        </w:rPr>
        <w:t>тръжни</w:t>
      </w:r>
      <w:proofErr w:type="spellEnd"/>
      <w:r w:rsidRPr="005F7A05">
        <w:rPr>
          <w:rFonts w:eastAsia="Times New Roman"/>
          <w:sz w:val="20"/>
          <w:szCs w:val="20"/>
          <w:lang w:val="ru-RU" w:eastAsia="bg-BG"/>
        </w:rPr>
        <w:t xml:space="preserve"> </w:t>
      </w:r>
      <w:proofErr w:type="spellStart"/>
      <w:r w:rsidRPr="005F7A05">
        <w:rPr>
          <w:rFonts w:eastAsia="Times New Roman"/>
          <w:sz w:val="20"/>
          <w:szCs w:val="20"/>
          <w:lang w:val="ru-RU" w:eastAsia="bg-BG"/>
        </w:rPr>
        <w:t>документи</w:t>
      </w:r>
      <w:proofErr w:type="spellEnd"/>
      <w:r w:rsidRPr="005F7A05">
        <w:rPr>
          <w:rFonts w:eastAsia="Times New Roman"/>
          <w:sz w:val="20"/>
          <w:szCs w:val="20"/>
          <w:lang w:val="ru-RU" w:eastAsia="bg-BG"/>
        </w:rPr>
        <w:t xml:space="preserve">, Банка ДСК ЕАД, банков офис – </w:t>
      </w:r>
      <w:proofErr w:type="spellStart"/>
      <w:r w:rsidRPr="005F7A05">
        <w:rPr>
          <w:rFonts w:eastAsia="Times New Roman"/>
          <w:sz w:val="20"/>
          <w:szCs w:val="20"/>
          <w:lang w:val="ru-RU" w:eastAsia="bg-BG"/>
        </w:rPr>
        <w:t>Угърчин</w:t>
      </w:r>
      <w:proofErr w:type="spellEnd"/>
      <w:r w:rsidRPr="005F7A05">
        <w:rPr>
          <w:rFonts w:eastAsia="Times New Roman"/>
          <w:sz w:val="20"/>
          <w:szCs w:val="20"/>
          <w:lang w:val="ru-RU" w:eastAsia="bg-BG"/>
        </w:rPr>
        <w:t xml:space="preserve">. </w:t>
      </w:r>
    </w:p>
    <w:p w:rsidR="005F7A05" w:rsidRPr="005F7A05" w:rsidRDefault="005F7A05" w:rsidP="005F7A05">
      <w:pPr>
        <w:jc w:val="both"/>
        <w:rPr>
          <w:rFonts w:eastAsia="Times New Roman"/>
          <w:b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     Депозитът за участие е в размер на 10% върху обявената начална тръжна цена</w:t>
      </w:r>
      <w:r w:rsidRPr="005F7A05">
        <w:rPr>
          <w:rFonts w:eastAsia="Times New Roman"/>
          <w:sz w:val="20"/>
          <w:szCs w:val="20"/>
          <w:lang w:val="bg-BG" w:eastAsia="bg-BG"/>
        </w:rPr>
        <w:t xml:space="preserve"> </w:t>
      </w:r>
      <w:r w:rsidRPr="005F7A05">
        <w:rPr>
          <w:rFonts w:eastAsia="Times New Roman"/>
          <w:sz w:val="20"/>
          <w:szCs w:val="20"/>
          <w:lang w:val="ru-RU" w:eastAsia="bg-BG"/>
        </w:rPr>
        <w:t>(</w:t>
      </w:r>
      <w:r w:rsidRPr="005F7A05">
        <w:rPr>
          <w:rFonts w:eastAsia="Times New Roman"/>
          <w:sz w:val="20"/>
          <w:szCs w:val="20"/>
          <w:lang w:val="bg-BG" w:eastAsia="bg-BG"/>
        </w:rPr>
        <w:t xml:space="preserve">за пасища, мери и ливади от І до VІІ категория – </w:t>
      </w:r>
      <w:r w:rsidRPr="005F7A05">
        <w:rPr>
          <w:rFonts w:eastAsia="Times New Roman"/>
          <w:sz w:val="20"/>
          <w:szCs w:val="20"/>
          <w:u w:val="single"/>
          <w:lang w:val="bg-BG" w:eastAsia="bg-BG"/>
        </w:rPr>
        <w:t xml:space="preserve">19 лв. </w:t>
      </w:r>
      <w:r w:rsidRPr="005F7A05">
        <w:rPr>
          <w:rFonts w:eastAsia="Times New Roman"/>
          <w:b/>
          <w:sz w:val="20"/>
          <w:szCs w:val="20"/>
          <w:u w:val="single"/>
          <w:lang w:val="bg-BG" w:eastAsia="bg-BG"/>
        </w:rPr>
        <w:t>на дка</w:t>
      </w:r>
      <w:r w:rsidRPr="005F7A05">
        <w:rPr>
          <w:rFonts w:eastAsia="Times New Roman"/>
          <w:sz w:val="20"/>
          <w:szCs w:val="20"/>
          <w:lang w:val="bg-BG" w:eastAsia="bg-BG"/>
        </w:rPr>
        <w:t xml:space="preserve">; за пасища, мери и ливади от VІІІ до Х категория – </w:t>
      </w:r>
      <w:r w:rsidRPr="005F7A05">
        <w:rPr>
          <w:rFonts w:eastAsia="Times New Roman"/>
          <w:sz w:val="20"/>
          <w:szCs w:val="20"/>
          <w:u w:val="single"/>
          <w:lang w:val="bg-BG" w:eastAsia="bg-BG"/>
        </w:rPr>
        <w:t>18 лв.</w:t>
      </w:r>
      <w:r w:rsidRPr="005F7A05">
        <w:rPr>
          <w:rFonts w:eastAsia="Times New Roman"/>
          <w:b/>
          <w:sz w:val="20"/>
          <w:szCs w:val="20"/>
          <w:u w:val="single"/>
          <w:lang w:val="bg-BG" w:eastAsia="bg-BG"/>
        </w:rPr>
        <w:t xml:space="preserve"> на дка</w:t>
      </w:r>
      <w:r w:rsidRPr="005F7A05">
        <w:rPr>
          <w:rFonts w:eastAsia="Times New Roman"/>
          <w:b/>
          <w:sz w:val="20"/>
          <w:szCs w:val="20"/>
          <w:u w:val="single"/>
          <w:lang w:val="ru-RU" w:eastAsia="bg-BG"/>
        </w:rPr>
        <w:t>)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,</w:t>
      </w: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 </w:t>
      </w:r>
      <w:proofErr w:type="spellStart"/>
      <w:r w:rsidRPr="005F7A05">
        <w:rPr>
          <w:rFonts w:eastAsia="Times New Roman"/>
          <w:b/>
          <w:bCs/>
          <w:sz w:val="20"/>
          <w:szCs w:val="20"/>
          <w:u w:val="single"/>
          <w:lang w:val="ru-RU" w:eastAsia="bg-BG"/>
        </w:rPr>
        <w:t>съобразно</w:t>
      </w:r>
      <w:proofErr w:type="spellEnd"/>
      <w:r w:rsidRPr="005F7A05">
        <w:rPr>
          <w:rFonts w:eastAsia="Times New Roman"/>
          <w:b/>
          <w:bCs/>
          <w:sz w:val="20"/>
          <w:szCs w:val="20"/>
          <w:u w:val="single"/>
          <w:lang w:val="ru-RU" w:eastAsia="bg-BG"/>
        </w:rPr>
        <w:t xml:space="preserve"> </w:t>
      </w:r>
      <w:proofErr w:type="spellStart"/>
      <w:r w:rsidRPr="005F7A05">
        <w:rPr>
          <w:rFonts w:eastAsia="Times New Roman"/>
          <w:b/>
          <w:bCs/>
          <w:sz w:val="20"/>
          <w:szCs w:val="20"/>
          <w:u w:val="single"/>
          <w:lang w:val="ru-RU" w:eastAsia="bg-BG"/>
        </w:rPr>
        <w:t>площта</w:t>
      </w:r>
      <w:proofErr w:type="spellEnd"/>
      <w:r w:rsidRPr="005F7A05">
        <w:rPr>
          <w:rFonts w:eastAsia="Times New Roman"/>
          <w:b/>
          <w:bCs/>
          <w:sz w:val="20"/>
          <w:szCs w:val="20"/>
          <w:u w:val="single"/>
          <w:lang w:val="ru-RU" w:eastAsia="bg-BG"/>
        </w:rPr>
        <w:t xml:space="preserve"> на </w:t>
      </w:r>
      <w:proofErr w:type="spellStart"/>
      <w:r w:rsidRPr="005F7A05">
        <w:rPr>
          <w:rFonts w:eastAsia="Times New Roman"/>
          <w:b/>
          <w:bCs/>
          <w:sz w:val="20"/>
          <w:szCs w:val="20"/>
          <w:u w:val="single"/>
          <w:lang w:val="ru-RU" w:eastAsia="bg-BG"/>
        </w:rPr>
        <w:t>съответния</w:t>
      </w:r>
      <w:proofErr w:type="spellEnd"/>
      <w:r w:rsidRPr="005F7A05">
        <w:rPr>
          <w:rFonts w:eastAsia="Times New Roman"/>
          <w:b/>
          <w:bCs/>
          <w:sz w:val="20"/>
          <w:szCs w:val="20"/>
          <w:u w:val="single"/>
          <w:lang w:val="ru-RU" w:eastAsia="bg-BG"/>
        </w:rPr>
        <w:t xml:space="preserve"> </w:t>
      </w:r>
      <w:proofErr w:type="spellStart"/>
      <w:r w:rsidRPr="005F7A05">
        <w:rPr>
          <w:rFonts w:eastAsia="Times New Roman"/>
          <w:b/>
          <w:bCs/>
          <w:sz w:val="20"/>
          <w:szCs w:val="20"/>
          <w:u w:val="single"/>
          <w:lang w:val="ru-RU" w:eastAsia="bg-BG"/>
        </w:rPr>
        <w:t>имот</w:t>
      </w:r>
      <w:proofErr w:type="spellEnd"/>
      <w:r w:rsidRPr="005F7A05">
        <w:rPr>
          <w:rFonts w:eastAsia="Times New Roman"/>
          <w:b/>
          <w:bCs/>
          <w:sz w:val="20"/>
          <w:szCs w:val="20"/>
          <w:u w:val="single"/>
          <w:lang w:val="ru-RU" w:eastAsia="bg-BG"/>
        </w:rPr>
        <w:t>/</w:t>
      </w:r>
      <w:proofErr w:type="spellStart"/>
      <w:r w:rsidRPr="005F7A05">
        <w:rPr>
          <w:rFonts w:eastAsia="Times New Roman"/>
          <w:b/>
          <w:bCs/>
          <w:sz w:val="20"/>
          <w:szCs w:val="20"/>
          <w:u w:val="single"/>
          <w:lang w:val="ru-RU" w:eastAsia="bg-BG"/>
        </w:rPr>
        <w:t>имоти</w:t>
      </w:r>
      <w:proofErr w:type="spellEnd"/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.   </w:t>
      </w:r>
    </w:p>
    <w:p w:rsidR="005F7A05" w:rsidRPr="005F7A05" w:rsidRDefault="005F7A05" w:rsidP="005F7A05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5F7A05">
        <w:rPr>
          <w:rFonts w:eastAsia="Times New Roman"/>
          <w:sz w:val="20"/>
          <w:szCs w:val="20"/>
          <w:lang w:val="bg-BG" w:eastAsia="bg-BG"/>
        </w:rPr>
        <w:t xml:space="preserve">     Депозитът се заплаща</w:t>
      </w: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 </w:t>
      </w:r>
      <w:r w:rsidRPr="005F7A05">
        <w:rPr>
          <w:rFonts w:eastAsia="Times New Roman"/>
          <w:sz w:val="20"/>
          <w:szCs w:val="20"/>
          <w:lang w:val="bg-BG" w:eastAsia="bg-BG"/>
        </w:rPr>
        <w:t xml:space="preserve">на касата в общината или по банков път – </w:t>
      </w:r>
      <w:r w:rsidRPr="005F7A05">
        <w:rPr>
          <w:rFonts w:eastAsia="Times New Roman"/>
          <w:sz w:val="20"/>
          <w:szCs w:val="20"/>
          <w:lang w:eastAsia="bg-BG"/>
        </w:rPr>
        <w:t>IBAN</w:t>
      </w:r>
      <w:r w:rsidRPr="005F7A05">
        <w:rPr>
          <w:rFonts w:eastAsia="Times New Roman"/>
          <w:sz w:val="20"/>
          <w:szCs w:val="20"/>
          <w:lang w:val="ru-RU" w:eastAsia="bg-BG"/>
        </w:rPr>
        <w:t xml:space="preserve">: </w:t>
      </w:r>
      <w:r w:rsidRPr="005F7A05">
        <w:rPr>
          <w:rFonts w:eastAsia="Times New Roman"/>
          <w:sz w:val="20"/>
          <w:szCs w:val="20"/>
          <w:lang w:eastAsia="bg-BG"/>
        </w:rPr>
        <w:t>BG</w:t>
      </w:r>
      <w:r w:rsidRPr="005F7A05">
        <w:rPr>
          <w:rFonts w:eastAsia="Times New Roman"/>
          <w:sz w:val="20"/>
          <w:szCs w:val="20"/>
          <w:lang w:val="ru-RU" w:eastAsia="bg-BG"/>
        </w:rPr>
        <w:t>37</w:t>
      </w:r>
      <w:r w:rsidRPr="005F7A05">
        <w:rPr>
          <w:rFonts w:eastAsia="Times New Roman"/>
          <w:sz w:val="20"/>
          <w:szCs w:val="20"/>
          <w:lang w:eastAsia="bg-BG"/>
        </w:rPr>
        <w:t>STSA</w:t>
      </w:r>
      <w:r w:rsidRPr="005F7A05">
        <w:rPr>
          <w:rFonts w:eastAsia="Times New Roman"/>
          <w:sz w:val="20"/>
          <w:szCs w:val="20"/>
          <w:lang w:val="ru-RU" w:eastAsia="bg-BG"/>
        </w:rPr>
        <w:t xml:space="preserve">93003390007610, </w:t>
      </w:r>
      <w:r w:rsidRPr="005F7A05">
        <w:rPr>
          <w:rFonts w:eastAsia="Times New Roman"/>
          <w:sz w:val="20"/>
          <w:szCs w:val="20"/>
          <w:lang w:eastAsia="bg-BG"/>
        </w:rPr>
        <w:t>BIC</w:t>
      </w:r>
      <w:r w:rsidRPr="005F7A05">
        <w:rPr>
          <w:rFonts w:eastAsia="Times New Roman"/>
          <w:sz w:val="20"/>
          <w:szCs w:val="20"/>
          <w:lang w:val="ru-RU" w:eastAsia="bg-BG"/>
        </w:rPr>
        <w:t xml:space="preserve">: </w:t>
      </w:r>
      <w:r w:rsidRPr="005F7A05">
        <w:rPr>
          <w:rFonts w:eastAsia="Times New Roman"/>
          <w:sz w:val="20"/>
          <w:szCs w:val="20"/>
          <w:lang w:eastAsia="bg-BG"/>
        </w:rPr>
        <w:t>STSABGSF</w:t>
      </w:r>
      <w:r w:rsidRPr="005F7A05">
        <w:rPr>
          <w:rFonts w:eastAsia="Times New Roman"/>
          <w:sz w:val="20"/>
          <w:szCs w:val="20"/>
          <w:lang w:val="ru-RU" w:eastAsia="bg-BG"/>
        </w:rPr>
        <w:t xml:space="preserve">, Банка ДСК ЕАД, банков офис – </w:t>
      </w:r>
      <w:proofErr w:type="spellStart"/>
      <w:r w:rsidRPr="005F7A05">
        <w:rPr>
          <w:rFonts w:eastAsia="Times New Roman"/>
          <w:sz w:val="20"/>
          <w:szCs w:val="20"/>
          <w:lang w:val="ru-RU" w:eastAsia="bg-BG"/>
        </w:rPr>
        <w:t>Угърчин</w:t>
      </w:r>
      <w:proofErr w:type="spellEnd"/>
      <w:r w:rsidRPr="005F7A05">
        <w:rPr>
          <w:rFonts w:eastAsia="Times New Roman"/>
          <w:sz w:val="20"/>
          <w:szCs w:val="20"/>
          <w:lang w:val="ru-RU" w:eastAsia="bg-BG"/>
        </w:rPr>
        <w:t>.</w:t>
      </w:r>
      <w:r w:rsidRPr="005F7A05">
        <w:rPr>
          <w:rFonts w:eastAsia="Times New Roman"/>
          <w:sz w:val="20"/>
          <w:szCs w:val="20"/>
          <w:lang w:val="bg-BG" w:eastAsia="bg-BG"/>
        </w:rPr>
        <w:t xml:space="preserve"> </w:t>
      </w:r>
    </w:p>
    <w:p w:rsidR="005F7A05" w:rsidRPr="005F7A05" w:rsidRDefault="005F7A05" w:rsidP="005F7A05">
      <w:pPr>
        <w:jc w:val="both"/>
        <w:rPr>
          <w:rFonts w:eastAsia="Times New Roman"/>
          <w:b/>
          <w:sz w:val="20"/>
          <w:szCs w:val="20"/>
          <w:lang w:val="bg-BG" w:eastAsia="bg-BG"/>
        </w:rPr>
      </w:pP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     Срок за внасяне на депозита </w:t>
      </w:r>
      <w:r w:rsidRPr="005F7A05">
        <w:rPr>
          <w:rFonts w:eastAsia="Times New Roman"/>
          <w:b/>
          <w:color w:val="FF0000"/>
          <w:sz w:val="20"/>
          <w:szCs w:val="20"/>
          <w:lang w:val="bg-BG" w:eastAsia="bg-BG"/>
        </w:rPr>
        <w:t>–</w:t>
      </w:r>
      <w:r w:rsidRPr="005F7A05">
        <w:rPr>
          <w:rFonts w:eastAsia="Times New Roman"/>
          <w:color w:val="FF0000"/>
          <w:sz w:val="20"/>
          <w:szCs w:val="20"/>
          <w:lang w:val="bg-BG" w:eastAsia="bg-BG"/>
        </w:rPr>
        <w:t xml:space="preserve"> </w:t>
      </w:r>
      <w:r w:rsidRPr="005F7A05">
        <w:rPr>
          <w:rFonts w:eastAsia="Times New Roman"/>
          <w:b/>
          <w:sz w:val="20"/>
          <w:szCs w:val="20"/>
          <w:lang w:val="ru-RU" w:eastAsia="bg-BG"/>
        </w:rPr>
        <w:t>19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.08.201</w:t>
      </w:r>
      <w:r w:rsidRPr="005F7A05">
        <w:rPr>
          <w:rFonts w:eastAsia="Times New Roman"/>
          <w:b/>
          <w:sz w:val="20"/>
          <w:szCs w:val="20"/>
          <w:lang w:val="ru-RU" w:eastAsia="bg-BG"/>
        </w:rPr>
        <w:t>9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г., 1</w:t>
      </w:r>
      <w:r w:rsidRPr="005F7A05">
        <w:rPr>
          <w:rFonts w:eastAsia="Times New Roman"/>
          <w:b/>
          <w:sz w:val="20"/>
          <w:szCs w:val="20"/>
          <w:lang w:val="ru-RU" w:eastAsia="bg-BG"/>
        </w:rPr>
        <w:t>7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:00 часа.</w:t>
      </w:r>
    </w:p>
    <w:p w:rsidR="005F7A05" w:rsidRPr="005F7A05" w:rsidRDefault="005F7A05" w:rsidP="005F7A05">
      <w:pPr>
        <w:jc w:val="both"/>
        <w:rPr>
          <w:rFonts w:eastAsia="Times New Roman"/>
          <w:b/>
          <w:sz w:val="20"/>
          <w:szCs w:val="20"/>
          <w:lang w:val="bg-BG" w:eastAsia="bg-BG"/>
        </w:rPr>
      </w:pPr>
      <w:r w:rsidRPr="005F7A05">
        <w:rPr>
          <w:rFonts w:eastAsia="Times New Roman"/>
          <w:sz w:val="20"/>
          <w:szCs w:val="20"/>
          <w:lang w:val="bg-BG" w:eastAsia="bg-BG"/>
        </w:rPr>
        <w:t xml:space="preserve">     </w:t>
      </w: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Краен срок за закупуване на тръжни документи и подаване на оферти и заявления за участие – </w:t>
      </w:r>
      <w:r w:rsidRPr="005F7A05">
        <w:rPr>
          <w:rFonts w:eastAsia="Times New Roman"/>
          <w:b/>
          <w:sz w:val="20"/>
          <w:szCs w:val="20"/>
          <w:lang w:val="ru-RU" w:eastAsia="bg-BG"/>
        </w:rPr>
        <w:t>19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.08.201</w:t>
      </w:r>
      <w:r w:rsidRPr="005F7A05">
        <w:rPr>
          <w:rFonts w:eastAsia="Times New Roman"/>
          <w:b/>
          <w:sz w:val="20"/>
          <w:szCs w:val="20"/>
          <w:lang w:val="ru-RU" w:eastAsia="bg-BG"/>
        </w:rPr>
        <w:t>9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г., 1</w:t>
      </w:r>
      <w:r w:rsidRPr="005F7A05">
        <w:rPr>
          <w:rFonts w:eastAsia="Times New Roman"/>
          <w:b/>
          <w:sz w:val="20"/>
          <w:szCs w:val="20"/>
          <w:lang w:val="ru-RU" w:eastAsia="bg-BG"/>
        </w:rPr>
        <w:t>7</w:t>
      </w: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:00 часа. </w:t>
      </w:r>
    </w:p>
    <w:p w:rsidR="005F7A05" w:rsidRPr="005F7A05" w:rsidRDefault="005F7A05" w:rsidP="005F7A05">
      <w:pPr>
        <w:jc w:val="both"/>
        <w:rPr>
          <w:rFonts w:eastAsia="Times New Roman"/>
          <w:b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     </w:t>
      </w: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Заявления за участие се приемат в деловодството на Община Угърчин – гр. Угърчин, пл. „Свобода” №1, в запечатани непрозрачни пликове, както следва: </w:t>
      </w:r>
    </w:p>
    <w:p w:rsidR="005F7A05" w:rsidRPr="005F7A05" w:rsidRDefault="005F7A05" w:rsidP="005F7A05">
      <w:pPr>
        <w:jc w:val="both"/>
        <w:rPr>
          <w:rFonts w:eastAsia="Times New Roman"/>
          <w:b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          - плик №1, с поставени в него всички изискващи се документи (съгласно т.13 от настоящата заповед); </w:t>
      </w:r>
    </w:p>
    <w:p w:rsidR="005F7A05" w:rsidRPr="005F7A05" w:rsidRDefault="005F7A05" w:rsidP="005F7A05">
      <w:pPr>
        <w:jc w:val="both"/>
        <w:rPr>
          <w:rFonts w:eastAsia="Times New Roman"/>
          <w:b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     - плик №2, с поставено в него предложение – оферта. </w:t>
      </w:r>
    </w:p>
    <w:p w:rsidR="005F7A05" w:rsidRPr="005F7A05" w:rsidRDefault="005F7A05" w:rsidP="005F7A05">
      <w:pPr>
        <w:jc w:val="both"/>
        <w:rPr>
          <w:rFonts w:eastAsia="Times New Roman"/>
          <w:b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     Върху пликовете с №1 и №2 се изписва цялостното наименование на обекта на публичния търг, </w:t>
      </w:r>
      <w:r w:rsidRPr="005F7A05">
        <w:rPr>
          <w:rFonts w:eastAsia="Times New Roman"/>
          <w:b/>
          <w:bCs/>
          <w:sz w:val="20"/>
          <w:szCs w:val="20"/>
          <w:u w:val="single"/>
          <w:lang w:val="bg-BG" w:eastAsia="bg-BG"/>
        </w:rPr>
        <w:t>както и номерата на съответните имоти, за които се участва</w:t>
      </w: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>, името на участника и имената на упълномощеното лице, ако има такова, и се поставя саморъчен подпис и печат.</w:t>
      </w:r>
    </w:p>
    <w:p w:rsidR="005F7A05" w:rsidRPr="005F7A05" w:rsidRDefault="005F7A05" w:rsidP="005F7A05">
      <w:pPr>
        <w:jc w:val="both"/>
        <w:rPr>
          <w:rFonts w:eastAsia="Times New Roman"/>
          <w:b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      </w:t>
      </w:r>
      <w:r w:rsidRPr="005F7A05">
        <w:rPr>
          <w:rFonts w:eastAsia="Times New Roman"/>
          <w:b/>
          <w:bCs/>
          <w:sz w:val="20"/>
          <w:szCs w:val="20"/>
          <w:u w:val="single"/>
          <w:lang w:val="bg-BG" w:eastAsia="bg-BG"/>
        </w:rPr>
        <w:t>За всеки имот се подава отделен плик №2.</w:t>
      </w: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 В предложението-оферта, поставено в плик №2, се вписват цялостното наименование на обекта на публичния търг, </w:t>
      </w:r>
      <w:r w:rsidRPr="005F7A05">
        <w:rPr>
          <w:rFonts w:eastAsia="Times New Roman"/>
          <w:b/>
          <w:bCs/>
          <w:sz w:val="20"/>
          <w:szCs w:val="20"/>
          <w:u w:val="single"/>
          <w:lang w:val="bg-BG" w:eastAsia="bg-BG"/>
        </w:rPr>
        <w:t>както и номера на съответния имот, за който се участва</w:t>
      </w: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>, предлаганата цена (</w:t>
      </w:r>
      <w:proofErr w:type="spellStart"/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>цифром</w:t>
      </w:r>
      <w:proofErr w:type="spellEnd"/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 и словом), името на участника и имената на упълномощеното лице, ако има такова, и се поставя саморъчен подпис и печат. </w:t>
      </w:r>
    </w:p>
    <w:p w:rsidR="005F7A05" w:rsidRPr="005F7A05" w:rsidRDefault="005F7A05" w:rsidP="005F7A05">
      <w:pPr>
        <w:jc w:val="both"/>
        <w:rPr>
          <w:rFonts w:eastAsia="Times New Roman"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      </w:t>
      </w:r>
      <w:r w:rsidRPr="005F7A05">
        <w:rPr>
          <w:rFonts w:eastAsia="Times New Roman"/>
          <w:bCs/>
          <w:sz w:val="20"/>
          <w:szCs w:val="20"/>
          <w:lang w:val="bg-BG" w:eastAsia="bg-BG"/>
        </w:rPr>
        <w:t xml:space="preserve">Не се допускат до участие в търга лица, които към датата на провеждането на търга имат задължения към Община Угърчин, задължения за земите по чл.37в, ал.3, т.2 ЗСПЗЗ, както и лица, на които договорите с общината са били прекратени по тази причина или поради неизпълнени клаузи по сключени договори. </w:t>
      </w:r>
    </w:p>
    <w:p w:rsidR="005F7A05" w:rsidRPr="005F7A05" w:rsidRDefault="005F7A05" w:rsidP="005F7A05">
      <w:pPr>
        <w:jc w:val="both"/>
        <w:rPr>
          <w:rFonts w:eastAsia="Times New Roman"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Cs/>
          <w:sz w:val="20"/>
          <w:szCs w:val="20"/>
          <w:lang w:val="bg-BG" w:eastAsia="bg-BG"/>
        </w:rPr>
        <w:t xml:space="preserve">      Не се допускат до участие в търга и лица, които имат качеството на „свързани лица“ по смисъла на Търговския закон с друг участник в търга или конкурса, или с лице, което към датата на провеждането има задължения към Община Угърчин и/или задължения за земите по чл.37 в, ал.З, т.2 от ЗСПЗЗ. </w:t>
      </w:r>
    </w:p>
    <w:p w:rsidR="005F7A05" w:rsidRPr="005F7A05" w:rsidRDefault="005F7A05" w:rsidP="005F7A05">
      <w:pPr>
        <w:jc w:val="both"/>
        <w:rPr>
          <w:rFonts w:eastAsia="Times New Roman"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Cs/>
          <w:sz w:val="20"/>
          <w:szCs w:val="20"/>
          <w:lang w:val="bg-BG" w:eastAsia="bg-BG"/>
        </w:rPr>
        <w:t xml:space="preserve">      Не се допускат до участие в търга лица, които към датата на провеждането на търга имат данъчни задължения, </w:t>
      </w:r>
      <w:proofErr w:type="spellStart"/>
      <w:r w:rsidRPr="005F7A05">
        <w:rPr>
          <w:rFonts w:eastAsia="Times New Roman"/>
          <w:bCs/>
          <w:sz w:val="20"/>
          <w:szCs w:val="20"/>
          <w:lang w:val="bg-BG" w:eastAsia="bg-BG"/>
        </w:rPr>
        <w:t>задължения</w:t>
      </w:r>
      <w:proofErr w:type="spellEnd"/>
      <w:r w:rsidRPr="005F7A05">
        <w:rPr>
          <w:rFonts w:eastAsia="Times New Roman"/>
          <w:bCs/>
          <w:sz w:val="20"/>
          <w:szCs w:val="20"/>
          <w:lang w:val="bg-BG" w:eastAsia="bg-BG"/>
        </w:rPr>
        <w:t xml:space="preserve"> към Държавен фонд „Земеделие”, общинския поземлен фонд (чл.37и, ал.1, изр. последно ЗСПЗЗ).</w:t>
      </w:r>
    </w:p>
    <w:p w:rsidR="005F7A05" w:rsidRPr="005F7A05" w:rsidRDefault="005F7A05" w:rsidP="005F7A05">
      <w:pPr>
        <w:jc w:val="both"/>
        <w:rPr>
          <w:rFonts w:eastAsia="Times New Roman"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Cs/>
          <w:sz w:val="20"/>
          <w:szCs w:val="20"/>
          <w:lang w:val="bg-BG" w:eastAsia="bg-BG"/>
        </w:rPr>
        <w:t xml:space="preserve">     Не се допускат до участие в търга лица, чиито предложения: </w:t>
      </w:r>
    </w:p>
    <w:p w:rsidR="005F7A05" w:rsidRPr="005F7A05" w:rsidRDefault="005F7A05" w:rsidP="005F7A05">
      <w:pPr>
        <w:jc w:val="both"/>
        <w:rPr>
          <w:rFonts w:eastAsia="Times New Roman"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Cs/>
          <w:sz w:val="20"/>
          <w:szCs w:val="20"/>
          <w:lang w:val="bg-BG" w:eastAsia="bg-BG"/>
        </w:rPr>
        <w:t xml:space="preserve">     - са подадени след срока, определен със заповедта за откриване на съответната процедура; </w:t>
      </w:r>
    </w:p>
    <w:p w:rsidR="005F7A05" w:rsidRPr="005F7A05" w:rsidRDefault="005F7A05" w:rsidP="005F7A05">
      <w:pPr>
        <w:jc w:val="both"/>
        <w:rPr>
          <w:rFonts w:eastAsia="Times New Roman"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Cs/>
          <w:sz w:val="20"/>
          <w:szCs w:val="20"/>
          <w:lang w:val="bg-BG" w:eastAsia="bg-BG"/>
        </w:rPr>
        <w:t xml:space="preserve">     - са подадени в незапечатани или прозрачни пликове; </w:t>
      </w:r>
    </w:p>
    <w:p w:rsidR="005F7A05" w:rsidRPr="005F7A05" w:rsidRDefault="005F7A05" w:rsidP="005F7A05">
      <w:pPr>
        <w:jc w:val="both"/>
        <w:rPr>
          <w:rFonts w:eastAsia="Times New Roman"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Cs/>
          <w:sz w:val="20"/>
          <w:szCs w:val="20"/>
          <w:lang w:val="bg-BG" w:eastAsia="bg-BG"/>
        </w:rPr>
        <w:t xml:space="preserve">     - не съдържат документ за внесен депозит за участие; </w:t>
      </w:r>
    </w:p>
    <w:p w:rsidR="005F7A05" w:rsidRPr="005F7A05" w:rsidRDefault="005F7A05" w:rsidP="005F7A05">
      <w:pPr>
        <w:jc w:val="both"/>
        <w:rPr>
          <w:rFonts w:eastAsia="Times New Roman"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Cs/>
          <w:sz w:val="20"/>
          <w:szCs w:val="20"/>
          <w:lang w:val="bg-BG" w:eastAsia="bg-BG"/>
        </w:rPr>
        <w:t xml:space="preserve">     - не съдържат документа за закупена тръжна документация; </w:t>
      </w:r>
    </w:p>
    <w:p w:rsidR="005F7A05" w:rsidRPr="005F7A05" w:rsidRDefault="005F7A05" w:rsidP="005F7A05">
      <w:pPr>
        <w:jc w:val="both"/>
        <w:rPr>
          <w:rFonts w:eastAsia="Times New Roman"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Cs/>
          <w:sz w:val="20"/>
          <w:szCs w:val="20"/>
          <w:lang w:val="bg-BG" w:eastAsia="bg-BG"/>
        </w:rPr>
        <w:t xml:space="preserve">     - не съдържат който и да е от документите, посочени в тръжната документация.</w:t>
      </w:r>
    </w:p>
    <w:p w:rsidR="005F7A05" w:rsidRPr="005F7A05" w:rsidRDefault="005F7A05" w:rsidP="005F7A05">
      <w:pPr>
        <w:jc w:val="both"/>
        <w:rPr>
          <w:rFonts w:eastAsia="Times New Roman"/>
          <w:b/>
          <w:bCs/>
          <w:sz w:val="20"/>
          <w:szCs w:val="20"/>
          <w:lang w:val="bg-BG" w:eastAsia="bg-BG"/>
        </w:rPr>
      </w:pP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     Дата, час и място на </w:t>
      </w:r>
      <w:r w:rsidRPr="005F7A05">
        <w:rPr>
          <w:rFonts w:eastAsia="Times New Roman"/>
          <w:b/>
          <w:sz w:val="20"/>
          <w:szCs w:val="20"/>
          <w:u w:val="single"/>
          <w:lang w:val="bg-BG" w:eastAsia="bg-BG"/>
        </w:rPr>
        <w:t>провеждане на повторен търг:</w:t>
      </w: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 на </w:t>
      </w:r>
      <w:r w:rsidRPr="005F7A05">
        <w:rPr>
          <w:rFonts w:eastAsia="Times New Roman"/>
          <w:b/>
          <w:sz w:val="20"/>
          <w:szCs w:val="20"/>
          <w:lang w:val="ru-RU" w:eastAsia="bg-BG"/>
        </w:rPr>
        <w:t>27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.08.201</w:t>
      </w:r>
      <w:r w:rsidRPr="005F7A05">
        <w:rPr>
          <w:rFonts w:eastAsia="Times New Roman"/>
          <w:b/>
          <w:sz w:val="20"/>
          <w:szCs w:val="20"/>
          <w:lang w:val="ru-RU" w:eastAsia="bg-BG"/>
        </w:rPr>
        <w:t>9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г. от 10:00ч., в сградата на Общинска администрация Угърчин – заседателна зала.</w:t>
      </w:r>
      <w:r w:rsidRPr="005F7A05">
        <w:rPr>
          <w:rFonts w:eastAsia="Times New Roman"/>
          <w:b/>
          <w:bCs/>
          <w:sz w:val="20"/>
          <w:szCs w:val="20"/>
          <w:lang w:val="bg-BG" w:eastAsia="bg-BG"/>
        </w:rPr>
        <w:t xml:space="preserve"> </w:t>
      </w: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Краен срок за закупуване на тръжни документи, внасяне на депозита и подаване на оферти или заявления за участие </w:t>
      </w:r>
      <w:r w:rsidRPr="005F7A05">
        <w:rPr>
          <w:rFonts w:eastAsia="Times New Roman"/>
          <w:b/>
          <w:sz w:val="20"/>
          <w:szCs w:val="20"/>
          <w:u w:val="single"/>
          <w:lang w:val="bg-BG" w:eastAsia="bg-BG"/>
        </w:rPr>
        <w:t>за повторния търг</w:t>
      </w:r>
      <w:r w:rsidRPr="005F7A05">
        <w:rPr>
          <w:rFonts w:eastAsia="Times New Roman"/>
          <w:b/>
          <w:sz w:val="20"/>
          <w:szCs w:val="20"/>
          <w:lang w:val="bg-BG" w:eastAsia="bg-BG"/>
        </w:rPr>
        <w:t xml:space="preserve"> – </w:t>
      </w:r>
      <w:r w:rsidRPr="005F7A05">
        <w:rPr>
          <w:rFonts w:eastAsia="Times New Roman"/>
          <w:b/>
          <w:sz w:val="20"/>
          <w:szCs w:val="20"/>
          <w:lang w:val="ru-RU" w:eastAsia="bg-BG"/>
        </w:rPr>
        <w:t>26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.08.201</w:t>
      </w:r>
      <w:r w:rsidRPr="005F7A05">
        <w:rPr>
          <w:rFonts w:eastAsia="Times New Roman"/>
          <w:b/>
          <w:sz w:val="20"/>
          <w:szCs w:val="20"/>
          <w:lang w:val="ru-RU" w:eastAsia="bg-BG"/>
        </w:rPr>
        <w:t>9</w:t>
      </w:r>
      <w:r w:rsidRPr="005F7A05">
        <w:rPr>
          <w:rFonts w:eastAsia="Times New Roman"/>
          <w:b/>
          <w:sz w:val="20"/>
          <w:szCs w:val="20"/>
          <w:lang w:val="bg-BG" w:eastAsia="bg-BG"/>
        </w:rPr>
        <w:t>г., 17:00 часа.</w:t>
      </w:r>
    </w:p>
    <w:p w:rsidR="005F7A05" w:rsidRPr="005F7A05" w:rsidRDefault="005F7A05" w:rsidP="005F7A05">
      <w:pPr>
        <w:jc w:val="both"/>
        <w:rPr>
          <w:rFonts w:eastAsia="Times New Roman"/>
          <w:b/>
          <w:bCs/>
          <w:sz w:val="20"/>
          <w:szCs w:val="20"/>
          <w:lang w:val="bg-BG" w:eastAsia="bg-BG"/>
        </w:rPr>
      </w:pPr>
    </w:p>
    <w:p w:rsidR="005F7A05" w:rsidRPr="005F7A05" w:rsidRDefault="005F7A05" w:rsidP="005F7A05">
      <w:pPr>
        <w:ind w:right="72"/>
        <w:jc w:val="both"/>
        <w:rPr>
          <w:rFonts w:eastAsia="Times New Roman"/>
          <w:sz w:val="20"/>
          <w:szCs w:val="20"/>
          <w:lang w:val="bg-BG" w:eastAsia="bg-BG"/>
        </w:rPr>
      </w:pPr>
      <w:r w:rsidRPr="005F7A05">
        <w:rPr>
          <w:rFonts w:eastAsia="Times New Roman"/>
          <w:sz w:val="20"/>
          <w:szCs w:val="20"/>
          <w:lang w:val="bg-BG" w:eastAsia="bg-BG"/>
        </w:rPr>
        <w:t xml:space="preserve">     За допълнителна информация тел.06931/21-21, </w:t>
      </w:r>
      <w:proofErr w:type="spellStart"/>
      <w:r w:rsidRPr="005F7A05">
        <w:rPr>
          <w:rFonts w:eastAsia="Times New Roman"/>
          <w:sz w:val="20"/>
          <w:szCs w:val="20"/>
          <w:lang w:val="bg-BG" w:eastAsia="bg-BG"/>
        </w:rPr>
        <w:t>вътр</w:t>
      </w:r>
      <w:proofErr w:type="spellEnd"/>
      <w:r w:rsidRPr="005F7A05">
        <w:rPr>
          <w:rFonts w:eastAsia="Times New Roman"/>
          <w:sz w:val="20"/>
          <w:szCs w:val="20"/>
          <w:lang w:val="bg-BG" w:eastAsia="bg-BG"/>
        </w:rPr>
        <w:t xml:space="preserve">. 118 или на място в сградата на общинска администрация – стая №104.      </w:t>
      </w:r>
    </w:p>
    <w:p w:rsidR="0074496E" w:rsidRDefault="0074496E">
      <w:bookmarkStart w:id="0" w:name="_GoBack"/>
      <w:bookmarkEnd w:id="0"/>
    </w:p>
    <w:sectPr w:rsidR="0074496E" w:rsidSect="005F7A0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64"/>
    <w:rsid w:val="00421A11"/>
    <w:rsid w:val="005F7A05"/>
    <w:rsid w:val="00610B64"/>
    <w:rsid w:val="0074496E"/>
    <w:rsid w:val="008116BB"/>
    <w:rsid w:val="008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tina@ugarch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4095</Characters>
  <Application>Microsoft Office Word</Application>
  <DocSecurity>0</DocSecurity>
  <Lines>34</Lines>
  <Paragraphs>9</Paragraphs>
  <ScaleCrop>false</ScaleCrop>
  <Company>Microsoft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VEM-USER</dc:creator>
  <cp:keywords/>
  <dc:description/>
  <cp:lastModifiedBy>VEM-USER</cp:lastModifiedBy>
  <cp:revision>3</cp:revision>
  <dcterms:created xsi:type="dcterms:W3CDTF">2019-08-06T06:54:00Z</dcterms:created>
  <dcterms:modified xsi:type="dcterms:W3CDTF">2019-08-06T06:55:00Z</dcterms:modified>
</cp:coreProperties>
</file>