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09" w:rsidRPr="00B94442" w:rsidRDefault="00454A09" w:rsidP="00E9528E">
      <w:pPr>
        <w:jc w:val="both"/>
        <w:rPr>
          <w:b/>
          <w:bCs/>
          <w:lang w:val="ru-RU"/>
        </w:rPr>
      </w:pPr>
      <w:r w:rsidRPr="00E36158">
        <w:rPr>
          <w:b/>
          <w:bCs/>
          <w:i/>
          <w:iCs/>
          <w:sz w:val="24"/>
          <w:szCs w:val="24"/>
          <w:lang w:val="bg-BG"/>
        </w:rPr>
        <w:t>Приложение № 26</w:t>
      </w:r>
      <w:r w:rsidRPr="00B94442">
        <w:rPr>
          <w:i/>
          <w:iCs/>
          <w:sz w:val="22"/>
          <w:szCs w:val="22"/>
          <w:lang w:val="bg-BG"/>
        </w:rPr>
        <w:t xml:space="preserve">към </w:t>
      </w:r>
      <w:r w:rsidRPr="007A521E">
        <w:rPr>
          <w:i/>
          <w:iCs/>
          <w:sz w:val="22"/>
          <w:szCs w:val="22"/>
          <w:lang w:val="bg-BG"/>
        </w:rPr>
        <w:t>Заповед № РД-392/06.06.2017 г.</w:t>
      </w:r>
      <w:bookmarkStart w:id="0" w:name="_GoBack"/>
      <w:bookmarkEnd w:id="0"/>
      <w:r w:rsidRPr="00B94442">
        <w:rPr>
          <w:i/>
          <w:iCs/>
          <w:sz w:val="22"/>
          <w:szCs w:val="22"/>
          <w:lang w:val="bg-BG"/>
        </w:rPr>
        <w:t xml:space="preserve"> на министъра на околната среда и водитеза одобряване на образци на заявления за издаване на разрешителни по Закона за водите (ЗВ)</w:t>
      </w:r>
    </w:p>
    <w:p w:rsidR="00454A09" w:rsidRPr="00B94442" w:rsidRDefault="00454A09" w:rsidP="00E9528E">
      <w:pPr>
        <w:ind w:firstLine="720"/>
        <w:jc w:val="center"/>
        <w:rPr>
          <w:b/>
          <w:bCs/>
          <w:lang w:val="ru-RU"/>
        </w:rPr>
      </w:pPr>
    </w:p>
    <w:p w:rsidR="00454A09" w:rsidRDefault="00454A09" w:rsidP="00E9528E">
      <w:pPr>
        <w:ind w:left="7920"/>
        <w:jc w:val="both"/>
        <w:rPr>
          <w:b/>
          <w:bCs/>
          <w:i/>
          <w:iCs/>
          <w:sz w:val="24"/>
          <w:szCs w:val="24"/>
          <w:lang w:val="ru-RU"/>
        </w:rPr>
      </w:pPr>
    </w:p>
    <w:p w:rsidR="00454A09" w:rsidRDefault="00454A09" w:rsidP="00E9528E">
      <w:pPr>
        <w:ind w:left="7920"/>
        <w:jc w:val="both"/>
        <w:rPr>
          <w:b/>
          <w:bCs/>
          <w:i/>
          <w:iCs/>
          <w:sz w:val="24"/>
          <w:szCs w:val="24"/>
          <w:lang w:val="ru-RU"/>
        </w:rPr>
      </w:pPr>
    </w:p>
    <w:p w:rsidR="00454A09" w:rsidRPr="00B94442" w:rsidRDefault="00454A09" w:rsidP="00E9528E">
      <w:pPr>
        <w:ind w:left="7920"/>
        <w:jc w:val="both"/>
        <w:rPr>
          <w:b/>
          <w:bCs/>
          <w:i/>
          <w:iCs/>
          <w:sz w:val="24"/>
          <w:szCs w:val="24"/>
          <w:lang w:val="bg-BG"/>
        </w:rPr>
      </w:pPr>
      <w:r w:rsidRPr="00B94442">
        <w:rPr>
          <w:b/>
          <w:bCs/>
          <w:i/>
          <w:iCs/>
          <w:sz w:val="24"/>
          <w:szCs w:val="24"/>
          <w:lang w:val="bg-BG"/>
        </w:rPr>
        <w:t>ОБРАЗЕЦ</w:t>
      </w:r>
      <w:r w:rsidRPr="00B94442">
        <w:rPr>
          <w:b/>
          <w:bCs/>
          <w:i/>
          <w:iCs/>
          <w:sz w:val="24"/>
          <w:szCs w:val="24"/>
          <w:lang w:val="ru-RU"/>
        </w:rPr>
        <w:t xml:space="preserve"> 26</w:t>
      </w:r>
    </w:p>
    <w:p w:rsidR="00454A09" w:rsidRPr="00B94442" w:rsidRDefault="00454A09" w:rsidP="00E9528E">
      <w:pPr>
        <w:tabs>
          <w:tab w:val="left" w:pos="284"/>
        </w:tabs>
        <w:jc w:val="right"/>
        <w:rPr>
          <w:b/>
          <w:bCs/>
          <w:caps/>
          <w:sz w:val="24"/>
          <w:szCs w:val="24"/>
          <w:lang w:val="ru-RU"/>
        </w:rPr>
      </w:pPr>
    </w:p>
    <w:p w:rsidR="00454A09" w:rsidRPr="00B94442" w:rsidRDefault="00454A09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До</w:t>
      </w:r>
    </w:p>
    <w:p w:rsidR="00454A09" w:rsidRPr="00B94442" w:rsidRDefault="00454A09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КМЕТА НА ОБЩИНА</w:t>
      </w:r>
    </w:p>
    <w:p w:rsidR="00454A09" w:rsidRPr="00B94442" w:rsidRDefault="00454A09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 xml:space="preserve">……………………………… </w:t>
      </w:r>
    </w:p>
    <w:p w:rsidR="00454A09" w:rsidRPr="00B94442" w:rsidRDefault="00454A09" w:rsidP="00E9528E">
      <w:pPr>
        <w:ind w:firstLine="720"/>
        <w:jc w:val="both"/>
        <w:rPr>
          <w:sz w:val="24"/>
          <w:szCs w:val="24"/>
          <w:lang w:val="bg-BG"/>
        </w:rPr>
      </w:pPr>
    </w:p>
    <w:p w:rsidR="00454A09" w:rsidRPr="00B94442" w:rsidRDefault="00454A09" w:rsidP="00E9528E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B9444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54A09" w:rsidRPr="00B94442" w:rsidRDefault="00454A09" w:rsidP="00E9528E">
      <w:pPr>
        <w:ind w:firstLine="720"/>
        <w:jc w:val="center"/>
        <w:outlineLvl w:val="0"/>
        <w:rPr>
          <w:b/>
          <w:bCs/>
          <w:i/>
          <w:iCs/>
          <w:sz w:val="22"/>
          <w:szCs w:val="22"/>
          <w:lang w:val="bg-BG"/>
        </w:rPr>
      </w:pPr>
    </w:p>
    <w:p w:rsidR="00454A09" w:rsidRPr="00B94442" w:rsidRDefault="00454A09" w:rsidP="00E9528E">
      <w:pPr>
        <w:jc w:val="both"/>
        <w:outlineLvl w:val="0"/>
        <w:rPr>
          <w:i/>
          <w:iCs/>
          <w:strike/>
          <w:sz w:val="24"/>
          <w:szCs w:val="24"/>
          <w:lang w:val="ru-RU"/>
        </w:rPr>
      </w:pPr>
      <w:r w:rsidRPr="00B94442">
        <w:rPr>
          <w:i/>
          <w:iCs/>
          <w:sz w:val="24"/>
          <w:szCs w:val="24"/>
          <w:lang w:val="bg-BG"/>
        </w:rPr>
        <w:t xml:space="preserve">          За издаване на разрешително за водовземане от повърхностни води, включително от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съоръжения, като</w:t>
      </w:r>
      <w:r w:rsidRPr="00B94442">
        <w:rPr>
          <w:i/>
          <w:iCs/>
          <w:sz w:val="24"/>
          <w:szCs w:val="24"/>
          <w:lang w:val="ru-RU"/>
        </w:rPr>
        <w:t xml:space="preserve"> изграждането е свързано с ползване на воден обект, разрешаването на което е извън компетенциите на кмета на общината по ЗВ</w:t>
      </w:r>
      <w:r w:rsidRPr="00B94442">
        <w:rPr>
          <w:i/>
          <w:iCs/>
          <w:sz w:val="24"/>
          <w:szCs w:val="24"/>
          <w:lang w:val="bg-BG"/>
        </w:rPr>
        <w:t>.</w:t>
      </w:r>
    </w:p>
    <w:p w:rsidR="00454A09" w:rsidRPr="00B94442" w:rsidRDefault="00454A09" w:rsidP="00E9528E">
      <w:pPr>
        <w:jc w:val="both"/>
        <w:outlineLvl w:val="0"/>
        <w:rPr>
          <w:i/>
          <w:iCs/>
          <w:strike/>
          <w:sz w:val="24"/>
          <w:szCs w:val="24"/>
          <w:lang w:val="ru-RU"/>
        </w:rPr>
      </w:pPr>
    </w:p>
    <w:p w:rsidR="00454A09" w:rsidRDefault="00454A09" w:rsidP="00E9528E">
      <w:pPr>
        <w:jc w:val="center"/>
        <w:outlineLvl w:val="0"/>
        <w:rPr>
          <w:rFonts w:ascii="Arial Narrow" w:hAnsi="Arial Narrow" w:cs="Arial Narrow"/>
          <w:b/>
          <w:bCs/>
          <w:caps/>
          <w:sz w:val="28"/>
          <w:szCs w:val="28"/>
          <w:lang w:val="bg-BG"/>
        </w:rPr>
      </w:pPr>
    </w:p>
    <w:p w:rsidR="00454A09" w:rsidRPr="00F651AF" w:rsidRDefault="00454A09" w:rsidP="00E9528E">
      <w:pPr>
        <w:outlineLvl w:val="0"/>
        <w:rPr>
          <w:b/>
          <w:bCs/>
          <w:caps/>
          <w:sz w:val="26"/>
          <w:szCs w:val="26"/>
          <w:lang w:val="bg-BG"/>
        </w:rPr>
      </w:pP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454A09" w:rsidRDefault="00454A09" w:rsidP="00E9528E">
      <w:pPr>
        <w:spacing w:before="120"/>
        <w:jc w:val="both"/>
        <w:outlineLvl w:val="0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ru-RU"/>
        </w:rPr>
        <w:t xml:space="preserve">чл.52, ал.1, т.3, </w:t>
      </w:r>
      <w:r w:rsidRPr="00C22162">
        <w:rPr>
          <w:sz w:val="24"/>
          <w:szCs w:val="24"/>
          <w:lang w:val="ru-RU"/>
        </w:rPr>
        <w:t>чл. 44, ал.1, чл.60, ал.1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sz w:val="24"/>
          <w:szCs w:val="24"/>
          <w:lang w:val="bg-BG"/>
        </w:rPr>
        <w:t>водовземане от повърхностен воден обект</w:t>
      </w:r>
      <w:r>
        <w:rPr>
          <w:sz w:val="24"/>
          <w:szCs w:val="24"/>
          <w:lang w:val="bg-BG"/>
        </w:rPr>
        <w:t>.</w:t>
      </w:r>
    </w:p>
    <w:p w:rsidR="00454A09" w:rsidRDefault="00454A09" w:rsidP="00E9528E">
      <w:pPr>
        <w:spacing w:before="120"/>
        <w:jc w:val="both"/>
        <w:outlineLvl w:val="0"/>
        <w:rPr>
          <w:sz w:val="24"/>
          <w:szCs w:val="24"/>
          <w:lang w:val="bg-BG"/>
        </w:rPr>
      </w:pPr>
    </w:p>
    <w:p w:rsidR="00454A09" w:rsidRPr="0075714E" w:rsidRDefault="00454A09" w:rsidP="00E9528E">
      <w:pPr>
        <w:jc w:val="center"/>
        <w:rPr>
          <w:b/>
          <w:bCs/>
          <w:caps/>
          <w:sz w:val="24"/>
          <w:szCs w:val="24"/>
          <w:lang w:val="bg-BG"/>
        </w:rPr>
      </w:pPr>
      <w:r w:rsidRPr="003B4BD5">
        <w:rPr>
          <w:b/>
          <w:bCs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43"/>
      </w:tblGrid>
      <w:tr w:rsidR="00454A09" w:rsidRPr="003B4BD5">
        <w:tc>
          <w:tcPr>
            <w:tcW w:w="5070" w:type="dxa"/>
          </w:tcPr>
          <w:p w:rsidR="00454A09" w:rsidRPr="007A036F" w:rsidRDefault="00454A09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7A036F">
              <w:rPr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454A09" w:rsidRPr="003B4BD5" w:rsidRDefault="00454A09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7A036F">
              <w:rPr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454A09" w:rsidRPr="003B4BD5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454A09" w:rsidRPr="003B4BD5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454A09" w:rsidRPr="003B4BD5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54A09" w:rsidRPr="003B4BD5">
        <w:tc>
          <w:tcPr>
            <w:tcW w:w="5070" w:type="dxa"/>
          </w:tcPr>
          <w:p w:rsidR="00454A09" w:rsidRPr="003B4BD5" w:rsidRDefault="00454A09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454A09" w:rsidRPr="003B4BD5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454A09" w:rsidRPr="003B4BD5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54A09" w:rsidRPr="003B4BD5">
        <w:tc>
          <w:tcPr>
            <w:tcW w:w="5070" w:type="dxa"/>
          </w:tcPr>
          <w:p w:rsidR="00454A09" w:rsidRPr="003B4BD5" w:rsidRDefault="00454A09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454A09" w:rsidRPr="003B4BD5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454A09" w:rsidRPr="003B4BD5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54A09" w:rsidRPr="003B4BD5">
        <w:tc>
          <w:tcPr>
            <w:tcW w:w="5070" w:type="dxa"/>
          </w:tcPr>
          <w:p w:rsidR="00454A09" w:rsidRPr="003B4BD5" w:rsidRDefault="00454A09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sz w:val="24"/>
                <w:szCs w:val="24"/>
                <w:lang w:val="bg-BG"/>
              </w:rPr>
              <w:t>(</w:t>
            </w:r>
            <w:r w:rsidRPr="007E6730">
              <w:rPr>
                <w:i/>
                <w:iCs/>
                <w:sz w:val="24"/>
                <w:szCs w:val="24"/>
                <w:lang w:val="bg-BG"/>
              </w:rPr>
              <w:t>при наличие на такъв</w:t>
            </w:r>
            <w:r>
              <w:rPr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454A09" w:rsidRPr="003B4BD5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54A09" w:rsidRPr="003B4BD5">
        <w:tc>
          <w:tcPr>
            <w:tcW w:w="5070" w:type="dxa"/>
          </w:tcPr>
          <w:p w:rsidR="00454A09" w:rsidRPr="003B4BD5" w:rsidRDefault="00454A09" w:rsidP="00360C6B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i/>
                <w:iCs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i/>
                <w:iCs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i/>
                <w:iCs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</w:tcPr>
          <w:p w:rsidR="00454A09" w:rsidRPr="003B4BD5" w:rsidRDefault="00454A09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454A09" w:rsidRPr="003B4BD5">
        <w:tc>
          <w:tcPr>
            <w:tcW w:w="5070" w:type="dxa"/>
          </w:tcPr>
          <w:p w:rsidR="00454A09" w:rsidRPr="003B4BD5" w:rsidRDefault="00454A09" w:rsidP="00360C6B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985C58">
              <w:rPr>
                <w:i/>
                <w:iCs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i/>
                <w:iCs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i/>
                <w:iCs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</w:tcPr>
          <w:p w:rsidR="00454A09" w:rsidRPr="003B4BD5" w:rsidRDefault="00454A09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</w:tbl>
    <w:p w:rsidR="00454A09" w:rsidRPr="002B33D7" w:rsidRDefault="00454A09" w:rsidP="00E9528E">
      <w:pPr>
        <w:jc w:val="both"/>
        <w:outlineLvl w:val="0"/>
        <w:rPr>
          <w:sz w:val="24"/>
          <w:szCs w:val="24"/>
          <w:lang w:val="ru-RU"/>
        </w:rPr>
      </w:pPr>
    </w:p>
    <w:p w:rsidR="00454A09" w:rsidRDefault="00454A09" w:rsidP="00E9528E">
      <w:pPr>
        <w:jc w:val="both"/>
        <w:rPr>
          <w:spacing w:val="40"/>
          <w:sz w:val="24"/>
          <w:szCs w:val="24"/>
          <w:lang w:val="bg-BG"/>
        </w:rPr>
      </w:pPr>
    </w:p>
    <w:p w:rsidR="00454A09" w:rsidRDefault="00454A09" w:rsidP="00E9528E">
      <w:pPr>
        <w:jc w:val="both"/>
        <w:rPr>
          <w:spacing w:val="40"/>
          <w:sz w:val="24"/>
          <w:szCs w:val="24"/>
          <w:lang w:val="bg-BG"/>
        </w:rPr>
      </w:pPr>
    </w:p>
    <w:p w:rsidR="00454A09" w:rsidRDefault="00454A09" w:rsidP="00E9528E">
      <w:pPr>
        <w:jc w:val="both"/>
        <w:rPr>
          <w:spacing w:val="40"/>
          <w:sz w:val="24"/>
          <w:szCs w:val="24"/>
          <w:lang w:val="bg-BG"/>
        </w:rPr>
      </w:pPr>
    </w:p>
    <w:p w:rsidR="00454A09" w:rsidRPr="007664A1" w:rsidRDefault="00454A09" w:rsidP="00E9528E">
      <w:pPr>
        <w:jc w:val="center"/>
        <w:rPr>
          <w:b/>
          <w:bCs/>
          <w:spacing w:val="40"/>
          <w:sz w:val="24"/>
          <w:szCs w:val="24"/>
          <w:lang w:val="bg-BG"/>
        </w:rPr>
      </w:pPr>
      <w:r w:rsidRPr="007664A1">
        <w:rPr>
          <w:b/>
          <w:bCs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710"/>
      </w:tblGrid>
      <w:tr w:rsidR="00454A09" w:rsidRPr="00033432">
        <w:tc>
          <w:tcPr>
            <w:tcW w:w="5070" w:type="dxa"/>
            <w:vAlign w:val="center"/>
          </w:tcPr>
          <w:p w:rsidR="00454A09" w:rsidRPr="00283C9D" w:rsidRDefault="00454A09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vAlign w:val="center"/>
          </w:tcPr>
          <w:p w:rsidR="00454A09" w:rsidRPr="00033432" w:rsidRDefault="00454A09" w:rsidP="00360C6B">
            <w:pPr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454A09" w:rsidRPr="00033432">
        <w:tc>
          <w:tcPr>
            <w:tcW w:w="5070" w:type="dxa"/>
          </w:tcPr>
          <w:p w:rsidR="00454A09" w:rsidRPr="00283C9D" w:rsidRDefault="00454A09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 w:rsidRPr="0038325E">
              <w:rPr>
                <w:sz w:val="24"/>
                <w:szCs w:val="24"/>
                <w:lang w:val="bg-BG"/>
              </w:rPr>
              <w:t>- предмет на водовземане</w:t>
            </w:r>
          </w:p>
        </w:tc>
        <w:tc>
          <w:tcPr>
            <w:tcW w:w="4710" w:type="dxa"/>
          </w:tcPr>
          <w:p w:rsidR="00454A09" w:rsidRPr="00033432" w:rsidRDefault="00454A09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454A09" w:rsidRPr="00033432">
        <w:tc>
          <w:tcPr>
            <w:tcW w:w="5070" w:type="dxa"/>
          </w:tcPr>
          <w:p w:rsidR="00454A09" w:rsidRPr="00033432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>
              <w:rPr>
                <w:i/>
                <w:iCs/>
                <w:sz w:val="24"/>
                <w:szCs w:val="24"/>
                <w:lang w:val="bg-BG"/>
              </w:rPr>
              <w:t>-</w:t>
            </w:r>
            <w:r w:rsidRPr="00283C9D">
              <w:rPr>
                <w:sz w:val="24"/>
                <w:szCs w:val="24"/>
                <w:lang w:val="bg-BG"/>
              </w:rPr>
              <w:t>описание, надморска височина, географски координати,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</w:tcPr>
          <w:p w:rsidR="00454A09" w:rsidRPr="00033432" w:rsidRDefault="00454A09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454A09" w:rsidRPr="00033432">
        <w:tc>
          <w:tcPr>
            <w:tcW w:w="5070" w:type="dxa"/>
          </w:tcPr>
          <w:p w:rsidR="00454A09" w:rsidRPr="00033432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38325E">
              <w:rPr>
                <w:sz w:val="24"/>
                <w:szCs w:val="24"/>
                <w:lang w:val="ru-RU"/>
              </w:rPr>
              <w:t>(обект на водоснабдяване)</w:t>
            </w:r>
            <w:r w:rsidRPr="00C14E21">
              <w:rPr>
                <w:i/>
                <w:iCs/>
                <w:sz w:val="24"/>
                <w:szCs w:val="24"/>
                <w:lang w:val="bg-BG"/>
              </w:rPr>
              <w:t xml:space="preserve">- </w:t>
            </w:r>
            <w:r w:rsidRPr="003275F6">
              <w:rPr>
                <w:sz w:val="24"/>
                <w:szCs w:val="24"/>
                <w:lang w:val="bg-BG"/>
              </w:rPr>
              <w:t>описание, надморска височина, географски координати, местн</w:t>
            </w:r>
            <w:r w:rsidRPr="00553158">
              <w:rPr>
                <w:sz w:val="24"/>
                <w:szCs w:val="24"/>
                <w:lang w:val="bg-BG"/>
              </w:rPr>
              <w:t>ост</w:t>
            </w:r>
            <w:r w:rsidRPr="00283C9D">
              <w:rPr>
                <w:sz w:val="24"/>
                <w:szCs w:val="24"/>
                <w:lang w:val="bg-BG"/>
              </w:rPr>
              <w:t>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</w:tcPr>
          <w:p w:rsidR="00454A09" w:rsidRPr="00033432" w:rsidRDefault="00454A09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454A09" w:rsidRPr="00033432">
        <w:tc>
          <w:tcPr>
            <w:tcW w:w="5070" w:type="dxa"/>
          </w:tcPr>
          <w:p w:rsidR="00454A09" w:rsidRPr="00033432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7664A1">
              <w:rPr>
                <w:i/>
                <w:iCs/>
                <w:sz w:val="24"/>
                <w:szCs w:val="24"/>
                <w:lang w:val="bg-BG"/>
              </w:rPr>
              <w:t xml:space="preserve">- </w:t>
            </w:r>
            <w:r w:rsidRPr="00283C9D">
              <w:rPr>
                <w:sz w:val="24"/>
                <w:szCs w:val="24"/>
                <w:lang w:val="bg-BG"/>
              </w:rPr>
              <w:t>описание, надморска височина, географски координати,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</w:tcPr>
          <w:p w:rsidR="00454A09" w:rsidRPr="00033432" w:rsidRDefault="00454A09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454A09" w:rsidRPr="00033432">
        <w:tc>
          <w:tcPr>
            <w:tcW w:w="5070" w:type="dxa"/>
          </w:tcPr>
          <w:p w:rsidR="00454A09" w:rsidRPr="00033432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EF2E3D">
              <w:rPr>
                <w:i/>
                <w:iCs/>
                <w:sz w:val="24"/>
                <w:szCs w:val="24"/>
                <w:lang w:val="ru-RU"/>
              </w:rPr>
              <w:t>(</w:t>
            </w:r>
            <w:r w:rsidRPr="00EF2E3D">
              <w:rPr>
                <w:i/>
                <w:iCs/>
                <w:sz w:val="24"/>
                <w:szCs w:val="24"/>
                <w:lang w:val="bg-BG"/>
              </w:rPr>
              <w:t>м</w:t>
            </w:r>
            <w:r w:rsidRPr="00EF2E3D">
              <w:rPr>
                <w:i/>
                <w:iCs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i/>
                <w:iCs/>
                <w:sz w:val="24"/>
                <w:szCs w:val="24"/>
                <w:lang w:val="bg-BG"/>
              </w:rPr>
              <w:t>/сек</w:t>
            </w:r>
            <w:r w:rsidRPr="00EF2E3D">
              <w:rPr>
                <w:i/>
                <w:iCs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i/>
                <w:iCs/>
                <w:sz w:val="24"/>
                <w:szCs w:val="24"/>
                <w:lang w:val="bg-BG"/>
              </w:rPr>
              <w:t>сек</w:t>
            </w:r>
            <w:r w:rsidRPr="00EF2E3D">
              <w:rPr>
                <w:i/>
                <w:iCs/>
                <w:sz w:val="24"/>
                <w:szCs w:val="24"/>
                <w:lang w:val="ru-RU"/>
              </w:rPr>
              <w:t>)</w:t>
            </w:r>
            <w:r w:rsidRPr="00033432">
              <w:rPr>
                <w:sz w:val="24"/>
                <w:szCs w:val="24"/>
                <w:lang w:val="bg-BG"/>
              </w:rPr>
              <w:t>, включително годишна водна маса</w:t>
            </w:r>
            <w:r w:rsidRPr="00EF2E3D">
              <w:rPr>
                <w:i/>
                <w:iCs/>
                <w:sz w:val="24"/>
                <w:szCs w:val="24"/>
                <w:lang w:val="ru-RU"/>
              </w:rPr>
              <w:t>(</w:t>
            </w:r>
            <w:r w:rsidRPr="00EF2E3D">
              <w:rPr>
                <w:i/>
                <w:iCs/>
                <w:sz w:val="24"/>
                <w:szCs w:val="24"/>
                <w:lang w:val="bg-BG"/>
              </w:rPr>
              <w:t>м</w:t>
            </w:r>
            <w:r w:rsidRPr="00EF2E3D">
              <w:rPr>
                <w:i/>
                <w:iCs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i/>
                <w:iCs/>
                <w:sz w:val="24"/>
                <w:szCs w:val="24"/>
                <w:lang w:val="ru-RU"/>
              </w:rPr>
              <w:t>)</w:t>
            </w:r>
            <w:r w:rsidRPr="00033432">
              <w:rPr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</w:tcPr>
          <w:p w:rsidR="00454A09" w:rsidRPr="00033432" w:rsidRDefault="00454A09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</w:tbl>
    <w:p w:rsidR="00454A09" w:rsidRDefault="00454A09" w:rsidP="00E9528E">
      <w:pPr>
        <w:jc w:val="center"/>
        <w:rPr>
          <w:rFonts w:ascii="Arial Narrow" w:hAnsi="Arial Narrow" w:cs="Arial Narrow"/>
          <w:b/>
          <w:bCs/>
          <w:caps/>
          <w:sz w:val="24"/>
          <w:szCs w:val="24"/>
          <w:lang w:val="bg-BG"/>
        </w:rPr>
      </w:pPr>
    </w:p>
    <w:p w:rsidR="00454A09" w:rsidRDefault="00454A09" w:rsidP="00E9528E">
      <w:pPr>
        <w:jc w:val="center"/>
        <w:rPr>
          <w:rFonts w:ascii="Arial Narrow" w:hAnsi="Arial Narrow" w:cs="Arial Narrow"/>
          <w:b/>
          <w:bCs/>
          <w:caps/>
          <w:sz w:val="24"/>
          <w:szCs w:val="24"/>
          <w:lang w:val="bg-BG"/>
        </w:rPr>
      </w:pPr>
    </w:p>
    <w:p w:rsidR="00454A09" w:rsidRPr="00033432" w:rsidRDefault="00454A09" w:rsidP="00E9528E">
      <w:pPr>
        <w:jc w:val="center"/>
        <w:rPr>
          <w:b/>
          <w:bCs/>
          <w:sz w:val="24"/>
          <w:szCs w:val="24"/>
          <w:u w:val="single"/>
          <w:lang w:val="bg-BG"/>
        </w:rPr>
      </w:pPr>
      <w:r w:rsidRPr="003B4BD5">
        <w:rPr>
          <w:b/>
          <w:bCs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930"/>
      </w:tblGrid>
      <w:tr w:rsidR="00454A09" w:rsidRPr="00CB7872"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CB7872" w:rsidRDefault="00454A09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54A09" w:rsidRPr="00CB7872">
        <w:trPr>
          <w:trHeight w:val="361"/>
        </w:trPr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CB7872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54A09" w:rsidRPr="00CB7872">
        <w:trPr>
          <w:trHeight w:val="361"/>
        </w:trPr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CB7872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r w:rsidRPr="000073AB">
              <w:rPr>
                <w:sz w:val="24"/>
                <w:szCs w:val="24"/>
                <w:lang/>
              </w:rPr>
              <w:t xml:space="preserve">окумент, удостоверяващсъгласиетонасобствениканасъоръженията, илидоговорсъссобствениканасъоръжениятазапредоставяненауслугата "водоподаване" - когатоводовземането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/>
              </w:rPr>
              <w:t>свързано с използваненасъществуващисъоръжениянаязовири, както и в случаите, прикоитоводоползванетосеосигурявачрезсъществуващихидротехническисъоръжениязаулавяне,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454A09" w:rsidRPr="00CB7872">
        <w:trPr>
          <w:trHeight w:val="361"/>
        </w:trPr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CB7872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54A09" w:rsidRPr="00CB7872">
        <w:trPr>
          <w:trHeight w:val="361"/>
        </w:trPr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0B12DB" w:rsidRDefault="00454A09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B12DB">
              <w:rPr>
                <w:sz w:val="24"/>
                <w:szCs w:val="24"/>
                <w:lang w:val="bg-BG"/>
              </w:rPr>
              <w:t>Предварително (прединвестиционно) проучване или съответната разработена фаза на инвестиционния проектс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0B12DB">
              <w:rPr>
                <w:sz w:val="24"/>
                <w:szCs w:val="24"/>
                <w:lang w:val="bg-BG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454A09" w:rsidRPr="000B12DB" w:rsidRDefault="00454A09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B12DB">
              <w:rPr>
                <w:sz w:val="24"/>
                <w:szCs w:val="24"/>
                <w:lang w:val="bg-BG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454A09" w:rsidRPr="00CB7872"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CB7872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8325E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454A09" w:rsidRPr="00CB7872"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CB7872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54A09" w:rsidRPr="00CB7872"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0073AB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54A09" w:rsidRPr="00CB7872"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CB7872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 xml:space="preserve"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54A09" w:rsidRPr="00CB7872">
        <w:trPr>
          <w:trHeight w:val="569"/>
        </w:trPr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3167E5" w:rsidRDefault="00454A09" w:rsidP="00360C6B">
            <w:pPr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454A09" w:rsidRPr="00CB7872">
        <w:trPr>
          <w:trHeight w:val="873"/>
        </w:trPr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0073AB" w:rsidRDefault="00454A09" w:rsidP="008726E8">
            <w:pPr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/>
              </w:rPr>
              <w:t xml:space="preserve">опиеилисамосе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</w:t>
            </w:r>
            <w:r w:rsidRPr="00B94442">
              <w:rPr>
                <w:sz w:val="24"/>
                <w:szCs w:val="24"/>
                <w:lang/>
              </w:rPr>
              <w:t>от Закона за биологичното разнообразие, заодобряване, съответносъгласуваненаинвестиционнотопредложение, зачиетоосъществяванесеискаразрешаваненаводовземането и/илиползванетонаводнияобект</w:t>
            </w:r>
            <w:r w:rsidRPr="00B94442">
              <w:rPr>
                <w:i/>
                <w:iCs/>
                <w:sz w:val="24"/>
                <w:szCs w:val="24"/>
                <w:lang w:val="ru-RU"/>
              </w:rPr>
              <w:t xml:space="preserve">(в т.ч. 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писмо </w:t>
            </w:r>
            <w:r w:rsidRPr="00B94442">
              <w:rPr>
                <w:i/>
                <w:iCs/>
                <w:sz w:val="24"/>
                <w:szCs w:val="24"/>
                <w:lang w:val="ru-RU"/>
              </w:rPr>
              <w:t xml:space="preserve">от компетентния орган по отношение приложимата процедура по реда на глава </w:t>
            </w:r>
            <w:r w:rsidRPr="00B94442">
              <w:rPr>
                <w:i/>
                <w:iCs/>
                <w:sz w:val="24"/>
                <w:szCs w:val="24"/>
                <w:lang/>
              </w:rPr>
              <w:t>шестаотЗаконазаопазваненаоколнатасреда и/илипочл. 31 от Закона за биологичното разнообразие</w:t>
            </w:r>
            <w:r w:rsidRPr="00B94442">
              <w:rPr>
                <w:i/>
                <w:iCs/>
                <w:sz w:val="24"/>
                <w:szCs w:val="24"/>
                <w:lang w:val="ru-RU"/>
              </w:rPr>
              <w:t>)</w:t>
            </w:r>
            <w:r w:rsidRPr="00B94442">
              <w:rPr>
                <w:sz w:val="24"/>
                <w:szCs w:val="24"/>
                <w:lang/>
              </w:rPr>
              <w:t>.</w:t>
            </w:r>
          </w:p>
        </w:tc>
      </w:tr>
      <w:tr w:rsidR="00454A09" w:rsidRPr="00CB7872"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CB7872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54A09" w:rsidRPr="00033432"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033432" w:rsidRDefault="00454A09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(ДВ, бр. </w:t>
            </w:r>
            <w:r>
              <w:rPr>
                <w:sz w:val="24"/>
                <w:szCs w:val="24"/>
                <w:lang w:val="bg-BG"/>
              </w:rPr>
              <w:t>100</w:t>
            </w:r>
            <w:r w:rsidRPr="004C668F">
              <w:rPr>
                <w:sz w:val="24"/>
                <w:szCs w:val="24"/>
                <w:lang w:val="bg-BG"/>
              </w:rPr>
              <w:t xml:space="preserve"> от </w:t>
            </w:r>
            <w:r>
              <w:rPr>
                <w:sz w:val="24"/>
                <w:szCs w:val="24"/>
                <w:lang w:val="bg-BG"/>
              </w:rPr>
              <w:t>16.12.</w:t>
            </w:r>
            <w:r w:rsidRPr="004C668F">
              <w:rPr>
                <w:sz w:val="24"/>
                <w:szCs w:val="24"/>
                <w:lang w:val="bg-BG"/>
              </w:rPr>
              <w:t>201</w:t>
            </w:r>
            <w:r>
              <w:rPr>
                <w:sz w:val="24"/>
                <w:szCs w:val="24"/>
                <w:lang w:val="bg-BG"/>
              </w:rPr>
              <w:t>6</w:t>
            </w:r>
            <w:r w:rsidRPr="004C668F">
              <w:rPr>
                <w:sz w:val="24"/>
                <w:szCs w:val="24"/>
                <w:lang w:val="bg-BG"/>
              </w:rPr>
              <w:t xml:space="preserve"> г.)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</w:p>
        </w:tc>
      </w:tr>
      <w:tr w:rsidR="00454A09" w:rsidRPr="00033432"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077005" w:rsidRDefault="00454A09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454A09" w:rsidRPr="00033432">
        <w:tc>
          <w:tcPr>
            <w:tcW w:w="817" w:type="dxa"/>
          </w:tcPr>
          <w:p w:rsidR="00454A09" w:rsidRDefault="00454A09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</w:tcPr>
          <w:p w:rsidR="00454A09" w:rsidRPr="00033432" w:rsidRDefault="00454A09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>
              <w:rPr>
                <w:sz w:val="24"/>
                <w:szCs w:val="24"/>
                <w:lang w:val="bg-BG"/>
              </w:rPr>
              <w:t xml:space="preserve"> от ЗВ</w:t>
            </w:r>
            <w:r w:rsidRPr="00500FE6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454A09" w:rsidRDefault="00454A09" w:rsidP="00E9528E">
      <w:pPr>
        <w:jc w:val="both"/>
        <w:rPr>
          <w:b/>
          <w:bCs/>
          <w:caps/>
          <w:sz w:val="24"/>
          <w:szCs w:val="24"/>
          <w:lang w:val="bg-BG"/>
        </w:rPr>
      </w:pPr>
    </w:p>
    <w:p w:rsidR="00454A09" w:rsidRDefault="00454A09" w:rsidP="00E9528E">
      <w:pPr>
        <w:spacing w:line="276" w:lineRule="auto"/>
        <w:jc w:val="both"/>
        <w:rPr>
          <w:b/>
          <w:bCs/>
          <w:sz w:val="24"/>
          <w:szCs w:val="24"/>
          <w:u w:val="single"/>
          <w:lang w:val="bg-BG"/>
        </w:rPr>
      </w:pPr>
    </w:p>
    <w:p w:rsidR="00454A09" w:rsidRPr="00033432" w:rsidRDefault="00454A09" w:rsidP="00E9528E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bCs/>
          <w:sz w:val="24"/>
          <w:szCs w:val="24"/>
          <w:u w:val="single"/>
          <w:lang w:val="bg-BG"/>
        </w:rPr>
        <w:t>Забележка:</w:t>
      </w:r>
    </w:p>
    <w:p w:rsidR="00454A09" w:rsidRPr="00A57C0C" w:rsidRDefault="00454A09" w:rsidP="00E9528E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A57C0C">
        <w:rPr>
          <w:sz w:val="24"/>
          <w:szCs w:val="24"/>
          <w:lang w:val="bg-BG"/>
        </w:rPr>
        <w:t xml:space="preserve">регистрацията на </w:t>
      </w:r>
      <w:r w:rsidRPr="007A036F">
        <w:rPr>
          <w:sz w:val="24"/>
          <w:szCs w:val="24"/>
          <w:lang w:val="bg-BG"/>
        </w:rPr>
        <w:t>юридическото лице/търговеца.</w:t>
      </w:r>
    </w:p>
    <w:p w:rsidR="00454A09" w:rsidRDefault="00454A09" w:rsidP="00E9528E">
      <w:pPr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454A09" w:rsidRPr="000C3131" w:rsidRDefault="00454A09" w:rsidP="00E9528E">
      <w:pPr>
        <w:jc w:val="both"/>
        <w:rPr>
          <w:color w:val="000000"/>
          <w:sz w:val="24"/>
          <w:szCs w:val="24"/>
          <w:lang w:val="bg-BG"/>
        </w:rPr>
      </w:pPr>
      <w:r w:rsidRPr="00B94442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.Предварителните (</w:t>
      </w:r>
      <w:r w:rsidRPr="005C1C67">
        <w:rPr>
          <w:color w:val="000000"/>
          <w:sz w:val="24"/>
          <w:szCs w:val="24"/>
          <w:lang w:val="bg-BG"/>
        </w:rPr>
        <w:t>прединвестиционните)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454A09" w:rsidRDefault="00454A09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454A09" w:rsidRDefault="00454A09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454A09" w:rsidRPr="0047530C" w:rsidRDefault="00454A09" w:rsidP="00E9528E">
      <w:pPr>
        <w:tabs>
          <w:tab w:val="left" w:pos="142"/>
        </w:tabs>
        <w:jc w:val="both"/>
        <w:rPr>
          <w:sz w:val="24"/>
          <w:szCs w:val="24"/>
          <w:lang w:val="ru-RU"/>
        </w:rPr>
      </w:pPr>
    </w:p>
    <w:p w:rsidR="00454A09" w:rsidRPr="00241E21" w:rsidRDefault="00454A09" w:rsidP="00E9528E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bCs/>
          <w:caps/>
          <w:sz w:val="24"/>
          <w:szCs w:val="24"/>
          <w:lang w:val="bg-BG"/>
        </w:rPr>
        <w:t>дата:</w:t>
      </w:r>
      <w:r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</w:r>
      <w:r w:rsidRPr="00B84F4C">
        <w:rPr>
          <w:b/>
          <w:bCs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54A09" w:rsidRPr="00E9528E" w:rsidRDefault="00454A09" w:rsidP="00C17C51">
      <w:pPr>
        <w:jc w:val="center"/>
        <w:rPr>
          <w:lang w:val="ru-RU"/>
        </w:rPr>
      </w:pPr>
      <w:r w:rsidRPr="00AC1971">
        <w:rPr>
          <w:i/>
          <w:iCs/>
          <w:sz w:val="24"/>
          <w:szCs w:val="24"/>
          <w:lang w:val="bg-BG"/>
        </w:rPr>
        <w:t xml:space="preserve">/име, подпис, печат/   </w:t>
      </w:r>
    </w:p>
    <w:sectPr w:rsidR="00454A09" w:rsidRPr="00E9528E" w:rsidSect="00CB0AED">
      <w:headerReference w:type="default" r:id="rId7"/>
      <w:footerReference w:type="default" r:id="rId8"/>
      <w:pgSz w:w="11909" w:h="16834" w:code="9"/>
      <w:pgMar w:top="0" w:right="851" w:bottom="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09" w:rsidRDefault="00454A09">
      <w:r>
        <w:separator/>
      </w:r>
    </w:p>
  </w:endnote>
  <w:endnote w:type="continuationSeparator" w:id="1">
    <w:p w:rsidR="00454A09" w:rsidRDefault="0045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09" w:rsidRDefault="00454A09" w:rsidP="00B04FC9">
    <w:pPr>
      <w:pStyle w:val="Footer"/>
      <w:framePr w:wrap="auto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4A09" w:rsidRPr="00230DCF" w:rsidRDefault="00454A09" w:rsidP="003C0967">
    <w:pPr>
      <w:pStyle w:val="Footer"/>
      <w:framePr w:wrap="auto"/>
      <w:ind w:right="360"/>
    </w:pPr>
  </w:p>
  <w:p w:rsidR="00454A09" w:rsidRDefault="00454A09"/>
  <w:p w:rsidR="00454A09" w:rsidRDefault="00454A09"/>
  <w:p w:rsidR="00454A09" w:rsidRPr="00CB0AED" w:rsidRDefault="00454A09">
    <w:pPr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09" w:rsidRDefault="00454A09">
      <w:r>
        <w:separator/>
      </w:r>
    </w:p>
  </w:footnote>
  <w:footnote w:type="continuationSeparator" w:id="1">
    <w:p w:rsidR="00454A09" w:rsidRDefault="00454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09" w:rsidRPr="000A35FC" w:rsidRDefault="00454A09" w:rsidP="000A35FC">
    <w:pPr>
      <w:pStyle w:val="Footer"/>
      <w:framePr w:wrap="auto"/>
    </w:pPr>
  </w:p>
  <w:p w:rsidR="00454A09" w:rsidRDefault="00454A09"/>
  <w:p w:rsidR="00454A09" w:rsidRDefault="00454A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6C2"/>
    <w:multiLevelType w:val="hybridMultilevel"/>
    <w:tmpl w:val="E7FC61BE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28E"/>
    <w:rsid w:val="00001034"/>
    <w:rsid w:val="000073AB"/>
    <w:rsid w:val="00014D85"/>
    <w:rsid w:val="00033432"/>
    <w:rsid w:val="00077005"/>
    <w:rsid w:val="000A35FC"/>
    <w:rsid w:val="000B12DB"/>
    <w:rsid w:val="000C1F1B"/>
    <w:rsid w:val="000C3131"/>
    <w:rsid w:val="00176453"/>
    <w:rsid w:val="001E68F3"/>
    <w:rsid w:val="00230DCF"/>
    <w:rsid w:val="00241E21"/>
    <w:rsid w:val="00283C9D"/>
    <w:rsid w:val="002B33D7"/>
    <w:rsid w:val="003167E5"/>
    <w:rsid w:val="003275F6"/>
    <w:rsid w:val="00360C6B"/>
    <w:rsid w:val="00364596"/>
    <w:rsid w:val="0038325E"/>
    <w:rsid w:val="003B4BD5"/>
    <w:rsid w:val="003C0967"/>
    <w:rsid w:val="00452271"/>
    <w:rsid w:val="00454A09"/>
    <w:rsid w:val="0047530C"/>
    <w:rsid w:val="004A7C58"/>
    <w:rsid w:val="004C668F"/>
    <w:rsid w:val="00500FE6"/>
    <w:rsid w:val="00512D66"/>
    <w:rsid w:val="00553158"/>
    <w:rsid w:val="00580FA4"/>
    <w:rsid w:val="005C1C67"/>
    <w:rsid w:val="006B6FF1"/>
    <w:rsid w:val="0075714E"/>
    <w:rsid w:val="007664A1"/>
    <w:rsid w:val="007A036F"/>
    <w:rsid w:val="007A521E"/>
    <w:rsid w:val="007E6730"/>
    <w:rsid w:val="008726E8"/>
    <w:rsid w:val="00890CF8"/>
    <w:rsid w:val="00906F68"/>
    <w:rsid w:val="00985C58"/>
    <w:rsid w:val="00A102A6"/>
    <w:rsid w:val="00A57C0C"/>
    <w:rsid w:val="00A64001"/>
    <w:rsid w:val="00A70E73"/>
    <w:rsid w:val="00A7791A"/>
    <w:rsid w:val="00AC1971"/>
    <w:rsid w:val="00AE4495"/>
    <w:rsid w:val="00B04FC9"/>
    <w:rsid w:val="00B84F4C"/>
    <w:rsid w:val="00B94442"/>
    <w:rsid w:val="00C14E21"/>
    <w:rsid w:val="00C17C51"/>
    <w:rsid w:val="00C22162"/>
    <w:rsid w:val="00CB0AED"/>
    <w:rsid w:val="00CB7872"/>
    <w:rsid w:val="00D752DD"/>
    <w:rsid w:val="00D830DE"/>
    <w:rsid w:val="00D84E86"/>
    <w:rsid w:val="00DD2EE2"/>
    <w:rsid w:val="00E36158"/>
    <w:rsid w:val="00E86947"/>
    <w:rsid w:val="00E9528E"/>
    <w:rsid w:val="00ED64AC"/>
    <w:rsid w:val="00EF2E3D"/>
    <w:rsid w:val="00F268CB"/>
    <w:rsid w:val="00F651AF"/>
    <w:rsid w:val="00F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8E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uiPriority w:val="99"/>
    <w:rsid w:val="00E9528E"/>
    <w:pPr>
      <w:framePr w:wrap="auto" w:vAnchor="text" w:hAnchor="text" w:y="1"/>
      <w:shd w:val="clear" w:color="auto" w:fill="FFFFFF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528E"/>
    <w:rPr>
      <w:rFonts w:ascii="Times New Roman" w:hAnsi="Times New Roman" w:cs="Times New Roman"/>
      <w:sz w:val="20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uiPriority w:val="99"/>
    <w:rsid w:val="00E9528E"/>
  </w:style>
  <w:style w:type="paragraph" w:customStyle="1" w:styleId="CharChar3CharCharCharChar">
    <w:name w:val="Char Char3 Char Char Char Char"/>
    <w:basedOn w:val="Normal"/>
    <w:uiPriority w:val="99"/>
    <w:rsid w:val="00E9528E"/>
    <w:pPr>
      <w:spacing w:after="160" w:line="240" w:lineRule="exact"/>
    </w:pPr>
    <w:rPr>
      <w:rFonts w:ascii="Tahoma" w:hAnsi="Tahoma" w:cs="Tahoma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95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28E"/>
    <w:rPr>
      <w:rFonts w:ascii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973</Words>
  <Characters>5552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26към Заповед № РД-392/06</dc:title>
  <dc:subject/>
  <dc:creator>user</dc:creator>
  <cp:keywords/>
  <dc:description/>
  <cp:lastModifiedBy>Admin</cp:lastModifiedBy>
  <cp:revision>2</cp:revision>
  <dcterms:created xsi:type="dcterms:W3CDTF">2018-07-25T13:48:00Z</dcterms:created>
  <dcterms:modified xsi:type="dcterms:W3CDTF">2018-07-25T13:48:00Z</dcterms:modified>
</cp:coreProperties>
</file>