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A" w:rsidRDefault="00D874CA" w:rsidP="00D874CA">
      <w:pPr>
        <w:pStyle w:val="a8"/>
        <w:ind w:right="540"/>
        <w:rPr>
          <w:b/>
          <w:bCs/>
          <w:sz w:val="24"/>
          <w:szCs w:val="24"/>
          <w:lang w:val="ru-RU"/>
        </w:rPr>
      </w:pPr>
    </w:p>
    <w:p w:rsidR="00D874CA" w:rsidRDefault="00D874CA" w:rsidP="00D874CA">
      <w:pPr>
        <w:rPr>
          <w:lang w:val="ru-RU"/>
        </w:rPr>
      </w:pPr>
    </w:p>
    <w:p w:rsidR="00D874CA" w:rsidRDefault="00D874CA" w:rsidP="00D874CA">
      <w:pPr>
        <w:pStyle w:val="a8"/>
        <w:ind w:right="5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lang w:val="ru-RU"/>
        </w:rPr>
        <w:t xml:space="preserve">              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lang w:val="ru-RU"/>
        </w:rPr>
        <w:t xml:space="preserve">                 </w:t>
      </w:r>
      <w:r>
        <w:rPr>
          <w:b/>
          <w:bCs/>
          <w:sz w:val="24"/>
          <w:szCs w:val="24"/>
          <w:u w:val="single"/>
        </w:rPr>
        <w:t xml:space="preserve">О Б Щ И Н А            У Г Ъ Р Ч И Н </w:t>
      </w:r>
    </w:p>
    <w:p w:rsidR="00D874CA" w:rsidRDefault="00D874CA" w:rsidP="00D874CA">
      <w:pPr>
        <w:pStyle w:val="a8"/>
        <w:ind w:right="540"/>
        <w:rPr>
          <w:b/>
          <w:bCs/>
          <w:sz w:val="20"/>
          <w:u w:val="single"/>
        </w:rPr>
      </w:pPr>
      <w:r>
        <w:rPr>
          <w:sz w:val="20"/>
        </w:rPr>
        <w:t xml:space="preserve">                Тел:06931-21-21,тел/факс:06931–20-14,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оbshtina@ugarchin</w:t>
      </w:r>
      <w:proofErr w:type="spellEnd"/>
      <w:r>
        <w:rPr>
          <w:sz w:val="20"/>
        </w:rPr>
        <w:t>.</w:t>
      </w:r>
      <w:proofErr w:type="spellStart"/>
      <w:r>
        <w:rPr>
          <w:sz w:val="20"/>
        </w:rPr>
        <w:t>com</w:t>
      </w:r>
      <w:proofErr w:type="spellEnd"/>
    </w:p>
    <w:p w:rsidR="00D874CA" w:rsidRDefault="00D874CA" w:rsidP="00D874CA">
      <w:pPr>
        <w:pStyle w:val="a8"/>
        <w:ind w:right="540"/>
        <w:rPr>
          <w:sz w:val="24"/>
          <w:szCs w:val="24"/>
        </w:rPr>
      </w:pPr>
    </w:p>
    <w:p w:rsidR="00BB3FE8" w:rsidRDefault="00BB3FE8" w:rsidP="00D874CA">
      <w:pPr>
        <w:pStyle w:val="a8"/>
        <w:ind w:right="540"/>
        <w:rPr>
          <w:sz w:val="24"/>
          <w:szCs w:val="24"/>
        </w:rPr>
      </w:pPr>
    </w:p>
    <w:p w:rsidR="00BB3FE8" w:rsidRDefault="00BB3FE8" w:rsidP="00D874CA">
      <w:pPr>
        <w:pStyle w:val="a8"/>
        <w:ind w:right="540"/>
        <w:rPr>
          <w:sz w:val="24"/>
          <w:szCs w:val="24"/>
        </w:rPr>
      </w:pPr>
    </w:p>
    <w:p w:rsidR="00D874CA" w:rsidRDefault="00D874CA" w:rsidP="00D874CA">
      <w:pPr>
        <w:shd w:val="clear" w:color="auto" w:fill="FFFFFF"/>
        <w:tabs>
          <w:tab w:val="center" w:pos="4848"/>
        </w:tabs>
        <w:spacing w:before="100" w:beforeAutospacing="1"/>
        <w:ind w:left="-24" w:right="540"/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>З  А  П  О  В  Е  Д</w:t>
      </w:r>
    </w:p>
    <w:p w:rsidR="00D874CA" w:rsidRPr="0090013E" w:rsidRDefault="00D874CA" w:rsidP="00D874CA">
      <w:pPr>
        <w:ind w:right="540" w:firstLine="720"/>
        <w:jc w:val="both"/>
        <w:rPr>
          <w:b/>
          <w:bCs/>
          <w:lang w:val="en-US"/>
        </w:rPr>
      </w:pPr>
      <w:r w:rsidRPr="00C524A7">
        <w:rPr>
          <w:b/>
          <w:bCs/>
        </w:rPr>
        <w:t xml:space="preserve">                       </w:t>
      </w:r>
      <w:r w:rsidR="00E239EC" w:rsidRPr="00C524A7">
        <w:rPr>
          <w:b/>
          <w:bCs/>
        </w:rPr>
        <w:t xml:space="preserve">                              №</w:t>
      </w:r>
      <w:r w:rsidR="00C524A7">
        <w:rPr>
          <w:b/>
          <w:bCs/>
          <w:lang w:val="ru-RU"/>
        </w:rPr>
        <w:t xml:space="preserve"> </w:t>
      </w:r>
      <w:r w:rsidR="0090013E">
        <w:rPr>
          <w:b/>
          <w:bCs/>
          <w:lang w:val="en-US"/>
        </w:rPr>
        <w:t>380</w:t>
      </w:r>
    </w:p>
    <w:p w:rsidR="00D874CA" w:rsidRPr="00C524A7" w:rsidRDefault="00D874CA" w:rsidP="00D874CA">
      <w:pPr>
        <w:ind w:right="540"/>
        <w:jc w:val="both"/>
        <w:rPr>
          <w:b/>
          <w:bCs/>
        </w:rPr>
      </w:pPr>
      <w:r w:rsidRPr="00C524A7">
        <w:rPr>
          <w:b/>
          <w:bCs/>
        </w:rPr>
        <w:t xml:space="preserve">                                                </w:t>
      </w:r>
      <w:r w:rsidR="002810C3" w:rsidRPr="00C524A7">
        <w:rPr>
          <w:b/>
          <w:bCs/>
        </w:rPr>
        <w:t xml:space="preserve">         </w:t>
      </w:r>
      <w:r w:rsidRPr="00C524A7">
        <w:rPr>
          <w:b/>
          <w:bCs/>
        </w:rPr>
        <w:t xml:space="preserve"> </w:t>
      </w:r>
      <w:r w:rsidR="00C524A7" w:rsidRPr="00C524A7">
        <w:rPr>
          <w:b/>
          <w:bCs/>
          <w:lang w:val="ru-RU"/>
        </w:rPr>
        <w:t>0</w:t>
      </w:r>
      <w:r w:rsidR="00C524A7" w:rsidRPr="00C524A7">
        <w:rPr>
          <w:b/>
          <w:bCs/>
          <w:lang w:val="en-US"/>
        </w:rPr>
        <w:t>9</w:t>
      </w:r>
      <w:r w:rsidRPr="00C524A7">
        <w:rPr>
          <w:b/>
          <w:bCs/>
        </w:rPr>
        <w:t>.0</w:t>
      </w:r>
      <w:r w:rsidR="00C524A7" w:rsidRPr="00C524A7">
        <w:rPr>
          <w:b/>
          <w:bCs/>
          <w:lang w:val="en-US"/>
        </w:rPr>
        <w:t>5</w:t>
      </w:r>
      <w:r w:rsidR="00E239EC" w:rsidRPr="00C524A7">
        <w:rPr>
          <w:b/>
          <w:bCs/>
        </w:rPr>
        <w:t>.201</w:t>
      </w:r>
      <w:r w:rsidR="00E239EC" w:rsidRPr="00C524A7">
        <w:rPr>
          <w:b/>
          <w:bCs/>
          <w:lang w:val="ru-RU"/>
        </w:rPr>
        <w:t>8</w:t>
      </w:r>
      <w:r w:rsidRPr="00C524A7">
        <w:rPr>
          <w:b/>
          <w:bCs/>
        </w:rPr>
        <w:t xml:space="preserve"> год.</w:t>
      </w:r>
    </w:p>
    <w:p w:rsidR="00D874CA" w:rsidRPr="00C524A7" w:rsidRDefault="00D874CA" w:rsidP="00D874CA">
      <w:pPr>
        <w:ind w:right="540"/>
        <w:rPr>
          <w:b/>
          <w:bCs/>
          <w:lang w:val="ru-RU"/>
        </w:rPr>
      </w:pPr>
    </w:p>
    <w:p w:rsidR="00D874CA" w:rsidRPr="00C524A7" w:rsidRDefault="00D874CA" w:rsidP="000A621E">
      <w:pPr>
        <w:pStyle w:val="22"/>
        <w:shd w:val="clear" w:color="auto" w:fill="auto"/>
        <w:ind w:firstLine="360"/>
        <w:rPr>
          <w:sz w:val="24"/>
          <w:szCs w:val="24"/>
          <w:lang w:eastAsia="bg-BG" w:bidi="bg-BG"/>
        </w:rPr>
      </w:pPr>
      <w:r>
        <w:t xml:space="preserve">                 </w:t>
      </w:r>
      <w:r>
        <w:rPr>
          <w:color w:val="000000"/>
          <w:sz w:val="24"/>
          <w:szCs w:val="24"/>
          <w:lang w:eastAsia="bg-BG" w:bidi="bg-BG"/>
        </w:rPr>
        <w:t xml:space="preserve">На основание чл. 44, ал. 1 и ал. 2 от Закона за местното самоуправление и местната администрация, във връзка с </w:t>
      </w:r>
      <w:r w:rsidR="00D64B1D" w:rsidRPr="00D64B1D">
        <w:rPr>
          <w:rFonts w:ascii="Verdana" w:hAnsi="Verdana" w:cs="Arial"/>
          <w:sz w:val="20"/>
          <w:szCs w:val="20"/>
        </w:rPr>
        <w:t xml:space="preserve">чл. 12, ал.3 от </w:t>
      </w:r>
      <w:proofErr w:type="spellStart"/>
      <w:r>
        <w:rPr>
          <w:color w:val="000000"/>
          <w:sz w:val="24"/>
          <w:szCs w:val="24"/>
          <w:lang w:eastAsia="bg-BG" w:bidi="bg-BG"/>
        </w:rPr>
        <w:t>от</w:t>
      </w:r>
      <w:proofErr w:type="spellEnd"/>
      <w:r>
        <w:rPr>
          <w:color w:val="000000"/>
          <w:sz w:val="24"/>
          <w:szCs w:val="24"/>
          <w:lang w:eastAsia="bg-BG" w:bidi="bg-BG"/>
        </w:rPr>
        <w:t xml:space="preserve"> Закона за общинската собствено</w:t>
      </w:r>
      <w:r w:rsidR="00D64B1D">
        <w:rPr>
          <w:color w:val="000000"/>
          <w:sz w:val="24"/>
          <w:szCs w:val="24"/>
          <w:lang w:eastAsia="bg-BG" w:bidi="bg-BG"/>
        </w:rPr>
        <w:t>ст, в изпълнение на Решение № 491/25.04.2018г.</w:t>
      </w:r>
      <w:r>
        <w:rPr>
          <w:color w:val="000000"/>
          <w:sz w:val="24"/>
          <w:szCs w:val="24"/>
          <w:lang w:eastAsia="bg-BG" w:bidi="bg-BG"/>
        </w:rPr>
        <w:t xml:space="preserve"> на Общински съвет Угърчин, вз</w:t>
      </w:r>
      <w:r w:rsidR="00D64B1D">
        <w:rPr>
          <w:color w:val="000000"/>
          <w:sz w:val="24"/>
          <w:szCs w:val="24"/>
          <w:lang w:eastAsia="bg-BG" w:bidi="bg-BG"/>
        </w:rPr>
        <w:t>ето на заседание с Протокол № 34/25.04.2018</w:t>
      </w:r>
      <w:r>
        <w:rPr>
          <w:color w:val="000000"/>
          <w:sz w:val="24"/>
          <w:szCs w:val="24"/>
          <w:lang w:eastAsia="bg-BG" w:bidi="bg-BG"/>
        </w:rPr>
        <w:t>г</w:t>
      </w:r>
      <w:r w:rsidRPr="00C524A7">
        <w:rPr>
          <w:sz w:val="24"/>
          <w:szCs w:val="24"/>
          <w:lang w:eastAsia="bg-BG" w:bidi="bg-BG"/>
        </w:rPr>
        <w:t>.</w:t>
      </w:r>
      <w:r w:rsidR="00FC3CF3" w:rsidRPr="00C524A7">
        <w:rPr>
          <w:sz w:val="24"/>
          <w:szCs w:val="24"/>
          <w:lang w:eastAsia="bg-BG" w:bidi="bg-BG"/>
        </w:rPr>
        <w:t>,</w:t>
      </w:r>
      <w:r w:rsidR="00FC3CF3" w:rsidRPr="00C524A7">
        <w:t xml:space="preserve"> чл.60, ал.1 АПК</w:t>
      </w:r>
    </w:p>
    <w:p w:rsidR="00BB3FE8" w:rsidRPr="00C524A7" w:rsidRDefault="00BB3FE8" w:rsidP="000A621E">
      <w:pPr>
        <w:pStyle w:val="22"/>
        <w:shd w:val="clear" w:color="auto" w:fill="auto"/>
        <w:ind w:firstLine="360"/>
        <w:rPr>
          <w:sz w:val="24"/>
          <w:szCs w:val="24"/>
          <w:lang w:eastAsia="bg-BG" w:bidi="bg-BG"/>
        </w:rPr>
      </w:pPr>
    </w:p>
    <w:p w:rsidR="00BB3FE8" w:rsidRDefault="00BB3FE8" w:rsidP="00D874CA">
      <w:pPr>
        <w:pStyle w:val="22"/>
        <w:shd w:val="clear" w:color="auto" w:fill="auto"/>
        <w:ind w:firstLine="360"/>
        <w:jc w:val="left"/>
        <w:rPr>
          <w:color w:val="000000"/>
          <w:sz w:val="24"/>
          <w:szCs w:val="24"/>
          <w:lang w:eastAsia="bg-BG" w:bidi="bg-BG"/>
        </w:rPr>
      </w:pPr>
    </w:p>
    <w:p w:rsidR="00BB3FE8" w:rsidRDefault="00BB3FE8" w:rsidP="00D874CA">
      <w:pPr>
        <w:pStyle w:val="22"/>
        <w:shd w:val="clear" w:color="auto" w:fill="auto"/>
        <w:ind w:firstLine="360"/>
        <w:jc w:val="left"/>
      </w:pPr>
    </w:p>
    <w:p w:rsidR="00D874CA" w:rsidRDefault="00D874CA" w:rsidP="00D874CA">
      <w:pPr>
        <w:ind w:right="-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Н  А  Р  Е  Ж  Д  А  М:</w:t>
      </w:r>
    </w:p>
    <w:p w:rsidR="00BB3FE8" w:rsidRDefault="00BB3FE8" w:rsidP="00D874CA">
      <w:pPr>
        <w:ind w:right="-709"/>
        <w:jc w:val="both"/>
        <w:rPr>
          <w:b/>
          <w:bCs/>
        </w:rPr>
      </w:pPr>
    </w:p>
    <w:p w:rsidR="00D874CA" w:rsidRDefault="00D874CA" w:rsidP="00D874CA">
      <w:pPr>
        <w:ind w:right="-709"/>
        <w:jc w:val="both"/>
        <w:rPr>
          <w:b/>
          <w:bCs/>
        </w:rPr>
      </w:pPr>
    </w:p>
    <w:p w:rsidR="00D64B1D" w:rsidRPr="007B56F5" w:rsidRDefault="00D64B1D" w:rsidP="00D64B1D">
      <w:pPr>
        <w:jc w:val="both"/>
        <w:rPr>
          <w:color w:val="000000"/>
          <w:sz w:val="22"/>
          <w:szCs w:val="22"/>
          <w:lang w:bidi="bg-BG"/>
        </w:rPr>
      </w:pPr>
    </w:p>
    <w:p w:rsidR="00D64B1D" w:rsidRPr="007B56F5" w:rsidRDefault="00D64B1D" w:rsidP="000A621E">
      <w:pPr>
        <w:jc w:val="both"/>
        <w:rPr>
          <w:b/>
          <w:sz w:val="22"/>
          <w:szCs w:val="22"/>
        </w:rPr>
      </w:pPr>
      <w:r w:rsidRPr="007B56F5">
        <w:rPr>
          <w:color w:val="000000"/>
          <w:sz w:val="22"/>
          <w:szCs w:val="22"/>
          <w:lang w:bidi="bg-BG"/>
        </w:rPr>
        <w:t xml:space="preserve">    1. </w:t>
      </w:r>
      <w:bookmarkStart w:id="0" w:name="_GoBack"/>
      <w:r w:rsidR="000F13C9" w:rsidRPr="007B56F5">
        <w:rPr>
          <w:color w:val="000000"/>
          <w:sz w:val="22"/>
          <w:szCs w:val="22"/>
          <w:lang w:bidi="bg-BG"/>
        </w:rPr>
        <w:t>Да се предостави</w:t>
      </w:r>
      <w:r w:rsidR="00D874CA" w:rsidRPr="007B56F5">
        <w:rPr>
          <w:color w:val="000000"/>
          <w:sz w:val="22"/>
          <w:szCs w:val="22"/>
          <w:lang w:bidi="bg-BG"/>
        </w:rPr>
        <w:t xml:space="preserve"> </w:t>
      </w:r>
      <w:r w:rsidR="000F13C9" w:rsidRPr="007B56F5">
        <w:rPr>
          <w:b/>
          <w:sz w:val="22"/>
          <w:szCs w:val="22"/>
        </w:rPr>
        <w:t xml:space="preserve"> </w:t>
      </w:r>
      <w:r w:rsidR="000F13C9" w:rsidRPr="007B56F5">
        <w:rPr>
          <w:sz w:val="22"/>
          <w:szCs w:val="22"/>
        </w:rPr>
        <w:t>за безвъзмездно управление</w:t>
      </w:r>
      <w:r w:rsidR="000F13C9" w:rsidRPr="007B56F5">
        <w:rPr>
          <w:b/>
          <w:sz w:val="22"/>
          <w:szCs w:val="22"/>
        </w:rPr>
        <w:t xml:space="preserve"> </w:t>
      </w:r>
      <w:r w:rsidR="00D874CA" w:rsidRPr="007B56F5">
        <w:rPr>
          <w:color w:val="000000"/>
          <w:sz w:val="22"/>
          <w:szCs w:val="22"/>
          <w:lang w:bidi="bg-BG"/>
        </w:rPr>
        <w:t xml:space="preserve">за срок от 10 /десет/ </w:t>
      </w:r>
      <w:r w:rsidR="000F13C9" w:rsidRPr="007B56F5">
        <w:rPr>
          <w:color w:val="000000"/>
          <w:sz w:val="22"/>
          <w:szCs w:val="22"/>
          <w:lang w:bidi="bg-BG"/>
        </w:rPr>
        <w:t xml:space="preserve">години </w:t>
      </w:r>
      <w:r w:rsidR="00D874CA" w:rsidRPr="007B56F5">
        <w:rPr>
          <w:color w:val="000000"/>
          <w:sz w:val="22"/>
          <w:szCs w:val="22"/>
          <w:lang w:bidi="bg-BG"/>
        </w:rPr>
        <w:t xml:space="preserve"> върху </w:t>
      </w:r>
      <w:r w:rsidRPr="007B56F5">
        <w:rPr>
          <w:sz w:val="22"/>
          <w:szCs w:val="22"/>
        </w:rPr>
        <w:t>част от самостоятелен обект  с идентификатор 75054.900.2266.1.10( целия с площ от 225кв.м)</w:t>
      </w:r>
      <w:r w:rsidRPr="007B56F5">
        <w:rPr>
          <w:sz w:val="22"/>
          <w:szCs w:val="22"/>
          <w:lang w:eastAsia="en-US"/>
        </w:rPr>
        <w:t xml:space="preserve"> </w:t>
      </w:r>
      <w:proofErr w:type="spellStart"/>
      <w:r w:rsidRPr="007B56F5">
        <w:rPr>
          <w:sz w:val="22"/>
          <w:szCs w:val="22"/>
          <w:lang w:eastAsia="en-US"/>
        </w:rPr>
        <w:t>находящ</w:t>
      </w:r>
      <w:proofErr w:type="spellEnd"/>
      <w:r w:rsidRPr="007B56F5">
        <w:rPr>
          <w:sz w:val="22"/>
          <w:szCs w:val="22"/>
          <w:lang w:eastAsia="en-US"/>
        </w:rPr>
        <w:t xml:space="preserve"> се в  гр.Угърчин, пл.” Свобода „ № 10 сграда № 1, ет.3,  поземлен имот с идентификатор 75054.900.2266  по кадастралната карта на гр. Угърчин - , с АЧОС № 1608/21.10.2013 година.,  две стаи с площ от 44.кв.м, антрета и санитарни възли към тях с  площ от 15кв.м с  обща площ от 59кв.м.</w:t>
      </w:r>
    </w:p>
    <w:bookmarkEnd w:id="0"/>
    <w:p w:rsidR="00D64B1D" w:rsidRPr="007B56F5" w:rsidRDefault="00D64B1D" w:rsidP="000A621E">
      <w:pPr>
        <w:tabs>
          <w:tab w:val="left" w:pos="0"/>
        </w:tabs>
        <w:spacing w:line="360" w:lineRule="auto"/>
        <w:ind w:right="-46"/>
        <w:jc w:val="both"/>
        <w:rPr>
          <w:sz w:val="22"/>
          <w:szCs w:val="22"/>
        </w:rPr>
      </w:pPr>
      <w:r w:rsidRPr="007B56F5">
        <w:rPr>
          <w:color w:val="000000"/>
          <w:sz w:val="22"/>
          <w:szCs w:val="22"/>
          <w:lang w:bidi="bg-BG"/>
        </w:rPr>
        <w:t xml:space="preserve">     2.</w:t>
      </w:r>
      <w:r w:rsidR="00D874CA" w:rsidRPr="007B56F5">
        <w:rPr>
          <w:color w:val="000000"/>
          <w:sz w:val="22"/>
          <w:szCs w:val="22"/>
          <w:lang w:bidi="bg-BG"/>
        </w:rPr>
        <w:t>Да се сключи договор з</w:t>
      </w:r>
      <w:r w:rsidRPr="007B56F5">
        <w:rPr>
          <w:color w:val="000000"/>
          <w:sz w:val="22"/>
          <w:szCs w:val="22"/>
          <w:lang w:bidi="bg-BG"/>
        </w:rPr>
        <w:t>а безвъзмездно управление</w:t>
      </w:r>
      <w:r w:rsidR="00E61A0C" w:rsidRPr="007B56F5">
        <w:rPr>
          <w:color w:val="000000"/>
          <w:sz w:val="22"/>
          <w:szCs w:val="22"/>
          <w:lang w:bidi="bg-BG"/>
        </w:rPr>
        <w:t xml:space="preserve"> с</w:t>
      </w:r>
      <w:r w:rsidR="00D874CA" w:rsidRPr="007B56F5">
        <w:rPr>
          <w:color w:val="000000"/>
          <w:sz w:val="22"/>
          <w:szCs w:val="22"/>
          <w:lang w:bidi="bg-BG"/>
        </w:rPr>
        <w:t xml:space="preserve"> </w:t>
      </w:r>
      <w:r w:rsidR="00101BE8" w:rsidRPr="007B56F5">
        <w:rPr>
          <w:color w:val="000000"/>
          <w:sz w:val="22"/>
          <w:szCs w:val="22"/>
          <w:lang w:bidi="bg-BG"/>
        </w:rPr>
        <w:t>„</w:t>
      </w:r>
      <w:r w:rsidRPr="007B56F5">
        <w:rPr>
          <w:bCs/>
          <w:sz w:val="22"/>
          <w:szCs w:val="22"/>
        </w:rPr>
        <w:t>Агенция по заетостта”,</w:t>
      </w:r>
      <w:r w:rsidRPr="007B56F5">
        <w:rPr>
          <w:b/>
          <w:bCs/>
          <w:sz w:val="22"/>
          <w:szCs w:val="22"/>
        </w:rPr>
        <w:t xml:space="preserve"> </w:t>
      </w:r>
      <w:r w:rsidRPr="007B56F5">
        <w:rPr>
          <w:bCs/>
          <w:sz w:val="22"/>
          <w:szCs w:val="22"/>
        </w:rPr>
        <w:t>ЕИК 121604974</w:t>
      </w:r>
      <w:r w:rsidRPr="007B56F5">
        <w:rPr>
          <w:sz w:val="22"/>
          <w:szCs w:val="22"/>
        </w:rPr>
        <w:t xml:space="preserve"> със седалище и адрес на управление гр. София, бул.”Княз Александър Дондуков" №3. </w:t>
      </w:r>
    </w:p>
    <w:p w:rsidR="00D874CA" w:rsidRPr="007B56F5" w:rsidRDefault="00D64B1D" w:rsidP="000A621E">
      <w:pPr>
        <w:pStyle w:val="22"/>
        <w:shd w:val="clear" w:color="auto" w:fill="auto"/>
        <w:tabs>
          <w:tab w:val="left" w:pos="701"/>
        </w:tabs>
        <w:spacing w:line="250" w:lineRule="exact"/>
        <w:ind w:firstLine="0"/>
      </w:pPr>
      <w:r w:rsidRPr="007B56F5">
        <w:rPr>
          <w:color w:val="000000"/>
          <w:lang w:eastAsia="bg-BG" w:bidi="bg-BG"/>
        </w:rPr>
        <w:t xml:space="preserve">      3.</w:t>
      </w:r>
      <w:r w:rsidR="00D874CA" w:rsidRPr="007B56F5">
        <w:rPr>
          <w:color w:val="000000"/>
          <w:lang w:eastAsia="bg-BG" w:bidi="bg-BG"/>
        </w:rPr>
        <w:t xml:space="preserve">Контрол по настоящата заповед възлагам на </w:t>
      </w:r>
      <w:r w:rsidR="00101BE8" w:rsidRPr="007B56F5">
        <w:rPr>
          <w:color w:val="000000"/>
          <w:lang w:eastAsia="bg-BG" w:bidi="bg-BG"/>
        </w:rPr>
        <w:t>Мария Динова</w:t>
      </w:r>
      <w:r w:rsidR="00D874CA" w:rsidRPr="007B56F5">
        <w:rPr>
          <w:color w:val="000000"/>
          <w:lang w:eastAsia="bg-BG" w:bidi="bg-BG"/>
        </w:rPr>
        <w:t xml:space="preserve"> — З</w:t>
      </w:r>
      <w:r w:rsidR="00101BE8" w:rsidRPr="007B56F5">
        <w:rPr>
          <w:color w:val="000000"/>
          <w:lang w:eastAsia="bg-BG" w:bidi="bg-BG"/>
        </w:rPr>
        <w:t>аместник - кмет на Община Угърчин</w:t>
      </w:r>
      <w:r w:rsidR="00D874CA" w:rsidRPr="007B56F5">
        <w:rPr>
          <w:color w:val="000000"/>
          <w:lang w:eastAsia="bg-BG" w:bidi="bg-BG"/>
        </w:rPr>
        <w:t>.</w:t>
      </w:r>
    </w:p>
    <w:p w:rsidR="00D874CA" w:rsidRPr="007B56F5" w:rsidRDefault="00D64B1D" w:rsidP="000A621E">
      <w:pPr>
        <w:pStyle w:val="22"/>
        <w:shd w:val="clear" w:color="auto" w:fill="auto"/>
        <w:tabs>
          <w:tab w:val="left" w:pos="701"/>
        </w:tabs>
        <w:spacing w:line="254" w:lineRule="exact"/>
        <w:ind w:firstLine="0"/>
      </w:pPr>
      <w:r w:rsidRPr="007B56F5">
        <w:rPr>
          <w:lang w:eastAsia="bg-BG" w:bidi="bg-BG"/>
        </w:rPr>
        <w:t xml:space="preserve">      4.</w:t>
      </w:r>
      <w:r w:rsidR="00FC3CF3" w:rsidRPr="007B56F5">
        <w:rPr>
          <w:b/>
        </w:rPr>
        <w:t xml:space="preserve"> </w:t>
      </w:r>
      <w:r w:rsidR="001D5CCE" w:rsidRPr="007B56F5">
        <w:t xml:space="preserve">На основание чл.60, ал.1, </w:t>
      </w:r>
      <w:r w:rsidR="00FC3CF3" w:rsidRPr="007B56F5">
        <w:t xml:space="preserve"> АПК, допускам предварително изпълнение на настоящата заповед</w:t>
      </w:r>
      <w:r w:rsidR="00967CC5" w:rsidRPr="007B56F5">
        <w:rPr>
          <w:lang w:eastAsia="bg-BG" w:bidi="bg-BG"/>
        </w:rPr>
        <w:t>.</w:t>
      </w:r>
    </w:p>
    <w:p w:rsidR="00D874CA" w:rsidRPr="007B56F5" w:rsidRDefault="00D64B1D" w:rsidP="000A621E">
      <w:pPr>
        <w:pStyle w:val="22"/>
        <w:shd w:val="clear" w:color="auto" w:fill="auto"/>
        <w:tabs>
          <w:tab w:val="left" w:pos="701"/>
        </w:tabs>
        <w:spacing w:line="269" w:lineRule="exact"/>
        <w:ind w:firstLine="0"/>
      </w:pPr>
      <w:r w:rsidRPr="007B56F5">
        <w:rPr>
          <w:lang w:eastAsia="bg-BG" w:bidi="bg-BG"/>
        </w:rPr>
        <w:t xml:space="preserve">      5.</w:t>
      </w:r>
      <w:r w:rsidR="00D874CA" w:rsidRPr="007B56F5">
        <w:rPr>
          <w:lang w:eastAsia="bg-BG" w:bidi="bg-BG"/>
        </w:rPr>
        <w:t xml:space="preserve">Настоящата заповед да се доведе до знанието на горепосочените лица за сведение и изпълнение, както и да бъде обявена </w:t>
      </w:r>
      <w:r w:rsidR="00101BE8" w:rsidRPr="007B56F5">
        <w:rPr>
          <w:lang w:eastAsia="bg-BG" w:bidi="bg-BG"/>
        </w:rPr>
        <w:t>на информационното табло</w:t>
      </w:r>
      <w:r w:rsidR="00D874CA" w:rsidRPr="007B56F5">
        <w:rPr>
          <w:lang w:eastAsia="bg-BG" w:bidi="bg-BG"/>
        </w:rPr>
        <w:t>, включително и на инте</w:t>
      </w:r>
      <w:r w:rsidR="00101BE8" w:rsidRPr="007B56F5">
        <w:rPr>
          <w:lang w:eastAsia="bg-BG" w:bidi="bg-BG"/>
        </w:rPr>
        <w:t>рнет страницата на Община Угърчин</w:t>
      </w:r>
      <w:r w:rsidR="00D874CA" w:rsidRPr="007B56F5">
        <w:rPr>
          <w:lang w:eastAsia="bg-BG" w:bidi="bg-BG"/>
        </w:rPr>
        <w:t>.</w:t>
      </w:r>
    </w:p>
    <w:p w:rsidR="00BB3FE8" w:rsidRPr="007B56F5" w:rsidRDefault="00BB3FE8" w:rsidP="000A621E">
      <w:pPr>
        <w:jc w:val="both"/>
        <w:rPr>
          <w:b/>
          <w:bCs/>
          <w:sz w:val="22"/>
          <w:szCs w:val="22"/>
        </w:rPr>
      </w:pPr>
    </w:p>
    <w:p w:rsidR="00BB3FE8" w:rsidRPr="00F20005" w:rsidRDefault="00BB3FE8" w:rsidP="00BB3FE8">
      <w:pPr>
        <w:pStyle w:val="a8"/>
        <w:ind w:right="-316" w:firstLine="0"/>
        <w:rPr>
          <w:sz w:val="24"/>
          <w:szCs w:val="24"/>
        </w:rPr>
      </w:pPr>
    </w:p>
    <w:p w:rsidR="00BB3FE8" w:rsidRPr="00214CFD" w:rsidRDefault="00BB3FE8" w:rsidP="00BB3FE8">
      <w:pPr>
        <w:pStyle w:val="a8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0A621E">
        <w:rPr>
          <w:b/>
          <w:bCs/>
          <w:sz w:val="24"/>
          <w:szCs w:val="24"/>
        </w:rPr>
        <w:t>/п/</w:t>
      </w:r>
    </w:p>
    <w:p w:rsidR="00BB3FE8" w:rsidRPr="00D4251B" w:rsidRDefault="00BB3FE8" w:rsidP="00BB3FE8">
      <w:pPr>
        <w:pStyle w:val="a8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BB3FE8" w:rsidRPr="00BB3FE8" w:rsidRDefault="00BB3FE8" w:rsidP="00D874CA">
      <w:pPr>
        <w:rPr>
          <w:lang w:val="ru-RU"/>
        </w:rPr>
      </w:pPr>
    </w:p>
    <w:sectPr w:rsidR="00BB3FE8" w:rsidRPr="00BB3FE8" w:rsidSect="0033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7542"/>
    <w:multiLevelType w:val="multilevel"/>
    <w:tmpl w:val="1840A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4CA"/>
    <w:rsid w:val="000A621E"/>
    <w:rsid w:val="000F13C9"/>
    <w:rsid w:val="00101BE8"/>
    <w:rsid w:val="00155B88"/>
    <w:rsid w:val="001D5CCE"/>
    <w:rsid w:val="00201F0E"/>
    <w:rsid w:val="002809C6"/>
    <w:rsid w:val="002810C3"/>
    <w:rsid w:val="003350F0"/>
    <w:rsid w:val="003D340C"/>
    <w:rsid w:val="004130E7"/>
    <w:rsid w:val="00417AAA"/>
    <w:rsid w:val="004E154C"/>
    <w:rsid w:val="005B099D"/>
    <w:rsid w:val="007741D9"/>
    <w:rsid w:val="007B56F5"/>
    <w:rsid w:val="00814320"/>
    <w:rsid w:val="0090013E"/>
    <w:rsid w:val="0090352E"/>
    <w:rsid w:val="00967CC5"/>
    <w:rsid w:val="00987DDF"/>
    <w:rsid w:val="00AC790C"/>
    <w:rsid w:val="00B87D44"/>
    <w:rsid w:val="00B97467"/>
    <w:rsid w:val="00BB3FE8"/>
    <w:rsid w:val="00C524A7"/>
    <w:rsid w:val="00D64B1D"/>
    <w:rsid w:val="00D874CA"/>
    <w:rsid w:val="00E239EC"/>
    <w:rsid w:val="00E61A0C"/>
    <w:rsid w:val="00FA6C95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-15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C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809C6"/>
    <w:pPr>
      <w:keepNext/>
      <w:ind w:right="-1620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D874CA"/>
    <w:pPr>
      <w:ind w:firstLine="720"/>
      <w:jc w:val="both"/>
    </w:pPr>
    <w:rPr>
      <w:sz w:val="32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874CA"/>
    <w:rPr>
      <w:rFonts w:ascii="Times New Roman" w:eastAsia="Times New Roman" w:hAnsi="Times New Roman" w:cs="Times New Roman"/>
      <w:sz w:val="32"/>
      <w:szCs w:val="20"/>
    </w:rPr>
  </w:style>
  <w:style w:type="character" w:customStyle="1" w:styleId="21">
    <w:name w:val="Основен текст (2)_"/>
    <w:basedOn w:val="a0"/>
    <w:link w:val="22"/>
    <w:locked/>
    <w:rsid w:val="00D8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D874CA"/>
    <w:pPr>
      <w:widowControl w:val="0"/>
      <w:shd w:val="clear" w:color="auto" w:fill="FFFFFF"/>
      <w:spacing w:line="274" w:lineRule="exact"/>
      <w:ind w:firstLine="40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15</cp:revision>
  <cp:lastPrinted>2018-05-09T12:23:00Z</cp:lastPrinted>
  <dcterms:created xsi:type="dcterms:W3CDTF">2018-01-04T12:05:00Z</dcterms:created>
  <dcterms:modified xsi:type="dcterms:W3CDTF">2018-05-10T10:12:00Z</dcterms:modified>
</cp:coreProperties>
</file>